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Times New Roman" w:hAnsi="Times New Roman" w:cs="Times New Roman"/>
          <w:b/>
          <w:bCs/>
          <w:sz w:val="24"/>
          <w:szCs w:val="24"/>
          <w:u w:val="single"/>
          <w:lang w:val="en-US"/>
        </w:rPr>
      </w:pPr>
    </w:p>
    <w:p>
      <w:pPr>
        <w:jc w:val="both"/>
        <w:rPr>
          <w:rFonts w:hint="default" w:ascii="Times New Roman" w:hAnsi="Times New Roman" w:cs="Times New Roman"/>
          <w:b/>
          <w:bCs/>
          <w:sz w:val="24"/>
          <w:szCs w:val="24"/>
          <w:u w:val="single"/>
          <w:lang w:val="en-US"/>
        </w:rPr>
      </w:pPr>
    </w:p>
    <w:p>
      <w:pPr>
        <w:jc w:val="both"/>
        <w:rPr>
          <w:rFonts w:hint="default" w:ascii="Times New Roman" w:hAnsi="Times New Roman" w:cs="Times New Roman"/>
          <w:b/>
          <w:bCs/>
          <w:sz w:val="24"/>
          <w:szCs w:val="24"/>
          <w:u w:val="single"/>
          <w:lang w:val="en-US"/>
        </w:rPr>
      </w:pPr>
    </w:p>
    <w:p>
      <w:pPr>
        <w:jc w:val="both"/>
        <w:rPr>
          <w:rFonts w:hint="default" w:ascii="Times New Roman" w:hAnsi="Times New Roman" w:cs="Times New Roman"/>
          <w:b/>
          <w:bCs/>
          <w:sz w:val="24"/>
          <w:szCs w:val="24"/>
          <w:u w:val="single"/>
          <w:lang w:val="en-US"/>
        </w:rPr>
      </w:pPr>
    </w:p>
    <w:p>
      <w:pPr>
        <w:jc w:val="both"/>
        <w:rPr>
          <w:rFonts w:hint="default" w:ascii="Times New Roman" w:hAnsi="Times New Roman" w:cs="Times New Roman"/>
          <w:b/>
          <w:bCs/>
          <w:sz w:val="24"/>
          <w:szCs w:val="24"/>
          <w:u w:val="single"/>
          <w:lang w:val="en-US"/>
        </w:rPr>
      </w:pPr>
    </w:p>
    <w:p>
      <w:pPr>
        <w:jc w:val="both"/>
        <w:rPr>
          <w:rFonts w:hint="default" w:ascii="Times New Roman" w:hAnsi="Times New Roman" w:cs="Times New Roman"/>
          <w:b/>
          <w:bCs/>
          <w:sz w:val="26"/>
          <w:szCs w:val="26"/>
          <w:u w:val="single"/>
          <w:lang w:val="en-US"/>
        </w:rPr>
      </w:pPr>
      <w:r>
        <w:rPr>
          <w:rFonts w:hint="default" w:ascii="Times New Roman" w:hAnsi="Times New Roman" w:cs="Times New Roman"/>
          <w:b/>
          <w:bCs/>
          <w:sz w:val="26"/>
          <w:szCs w:val="26"/>
          <w:u w:val="single"/>
          <w:lang w:val="en-US"/>
        </w:rPr>
        <w:t>Lab Introduction:</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this lab we’ll be learning about Routing, such as, Dynamic Routing and Static Routing, and also about RP or Routing Protocols such as RIP (Routing Information Protocol), EIGRP (Enhanced Interior Gateway Routing Protocol) and OSPF (Open Shortest Path First) and their uses. We will be implementing these protocols using Cisco Packet Tracer.</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6"/>
          <w:szCs w:val="26"/>
          <w:u w:val="single"/>
          <w:lang w:val="en-US"/>
        </w:rPr>
      </w:pPr>
      <w:r>
        <w:rPr>
          <w:rFonts w:hint="default" w:ascii="Times New Roman" w:hAnsi="Times New Roman" w:cs="Times New Roman"/>
          <w:b/>
          <w:bCs/>
          <w:sz w:val="26"/>
          <w:szCs w:val="26"/>
          <w:u w:val="single"/>
          <w:lang w:val="en-US"/>
        </w:rPr>
        <w:t>Objectives:</w:t>
      </w:r>
    </w:p>
    <w:p>
      <w:pPr>
        <w:jc w:val="both"/>
        <w:rPr>
          <w:rFonts w:hint="default" w:ascii="Times New Roman" w:hAnsi="Times New Roman" w:cs="Times New Roman"/>
          <w:sz w:val="24"/>
          <w:szCs w:val="24"/>
          <w:lang w:val="en-US"/>
        </w:rPr>
      </w:pP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what Routing is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different routing works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about some RP protocols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these protocols work</w:t>
      </w:r>
    </w:p>
    <w:p>
      <w:pPr>
        <w:rPr>
          <w:rFonts w:hint="default" w:ascii="Times New Roman" w:hAnsi="Times New Roman" w:cs="Times New Roman"/>
          <w:sz w:val="24"/>
          <w:szCs w:val="24"/>
          <w:u w:val="single"/>
          <w:lang w:val="en-US"/>
        </w:rPr>
      </w:pPr>
      <w:r>
        <w:rPr>
          <w:rFonts w:hint="default" w:ascii="Times New Roman" w:hAnsi="Times New Roman" w:cs="Times New Roman"/>
          <w:sz w:val="24"/>
          <w:szCs w:val="24"/>
          <w:u w:val="single"/>
          <w:lang w:val="en-US"/>
        </w:rPr>
        <w:t xml:space="preserve">                                                                                                                                             </w:t>
      </w:r>
    </w:p>
    <w:p>
      <w:pPr>
        <w:rPr>
          <w:rFonts w:hint="default" w:ascii="Times New Roman" w:hAnsi="Times New Roman" w:cs="Times New Roman"/>
          <w:sz w:val="24"/>
          <w:szCs w:val="24"/>
          <w:u w:val="single"/>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Index</w:t>
      </w:r>
    </w:p>
    <w:p>
      <w:pPr>
        <w:jc w:val="center"/>
        <w:rPr>
          <w:rFonts w:hint="default" w:ascii="Times New Roman" w:hAnsi="Times New Roman" w:cs="Times New Roman"/>
          <w:b/>
          <w:bCs/>
          <w:sz w:val="28"/>
          <w:szCs w:val="28"/>
          <w:lang w:val="en-US"/>
        </w:rPr>
      </w:pPr>
    </w:p>
    <w:tbl>
      <w:tblPr>
        <w:tblStyle w:val="8"/>
        <w:tblW w:w="91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4952"/>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trPr>
        <w:tc>
          <w:tcPr>
            <w:tcW w:w="1837"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Experiment No.</w:t>
            </w:r>
          </w:p>
        </w:tc>
        <w:tc>
          <w:tcPr>
            <w:tcW w:w="4952"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Experiment Title</w:t>
            </w:r>
          </w:p>
        </w:tc>
        <w:tc>
          <w:tcPr>
            <w:tcW w:w="2349"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1837"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01</w:t>
            </w:r>
          </w:p>
        </w:tc>
        <w:tc>
          <w:tcPr>
            <w:tcW w:w="4952"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b w:val="0"/>
                <w:bCs w:val="0"/>
                <w:sz w:val="24"/>
                <w:szCs w:val="24"/>
                <w:lang w:val="en-US"/>
              </w:rPr>
              <w:t>Implementation of Dynamic Routing</w:t>
            </w:r>
          </w:p>
        </w:tc>
        <w:tc>
          <w:tcPr>
            <w:tcW w:w="2349"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1" w:hRule="atLeast"/>
        </w:trPr>
        <w:tc>
          <w:tcPr>
            <w:tcW w:w="1837"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02</w:t>
            </w:r>
          </w:p>
        </w:tc>
        <w:tc>
          <w:tcPr>
            <w:tcW w:w="4952"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b w:val="0"/>
                <w:bCs w:val="0"/>
                <w:sz w:val="24"/>
                <w:szCs w:val="24"/>
                <w:lang w:val="en-US"/>
              </w:rPr>
              <w:t>Implementation of Static Routing</w:t>
            </w:r>
          </w:p>
        </w:tc>
        <w:tc>
          <w:tcPr>
            <w:tcW w:w="2349"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1" w:hRule="atLeast"/>
        </w:trPr>
        <w:tc>
          <w:tcPr>
            <w:tcW w:w="1837"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03</w:t>
            </w:r>
          </w:p>
        </w:tc>
        <w:tc>
          <w:tcPr>
            <w:tcW w:w="4952" w:type="dxa"/>
            <w:vAlign w:val="center"/>
          </w:tcPr>
          <w:p>
            <w:pPr>
              <w:widowControl w:val="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Implementation of Routing Information Protocol</w:t>
            </w:r>
          </w:p>
        </w:tc>
        <w:tc>
          <w:tcPr>
            <w:tcW w:w="2349"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1837" w:type="dxa"/>
            <w:vAlign w:val="center"/>
          </w:tcPr>
          <w:p>
            <w:pPr>
              <w:widowControl w:val="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04</w:t>
            </w:r>
          </w:p>
        </w:tc>
        <w:tc>
          <w:tcPr>
            <w:tcW w:w="4952" w:type="dxa"/>
            <w:vAlign w:val="center"/>
          </w:tcPr>
          <w:p>
            <w:pPr>
              <w:widowControl w:val="0"/>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eastAsia="zh-CN"/>
              </w:rPr>
              <w:t>Redistribution between EIGRP and OSPF</w:t>
            </w:r>
          </w:p>
        </w:tc>
        <w:tc>
          <w:tcPr>
            <w:tcW w:w="2349" w:type="dxa"/>
            <w:vAlign w:val="center"/>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w:t>
            </w:r>
            <w:bookmarkStart w:id="0" w:name="_GoBack"/>
            <w:bookmarkEnd w:id="0"/>
          </w:p>
        </w:tc>
      </w:tr>
    </w:tbl>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Experiment No.: 1</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Experiment Title: </w:t>
      </w:r>
      <w:r>
        <w:rPr>
          <w:rFonts w:hint="default" w:ascii="Times New Roman" w:hAnsi="Times New Roman" w:cs="Times New Roman"/>
          <w:b w:val="0"/>
          <w:bCs w:val="0"/>
          <w:sz w:val="28"/>
          <w:szCs w:val="28"/>
          <w:lang w:val="en-US"/>
        </w:rPr>
        <w:t>Implementation of Dynamic Routing.</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b w:val="0"/>
          <w:bCs w:val="0"/>
          <w:sz w:val="24"/>
          <w:szCs w:val="24"/>
          <w:u w:val="single"/>
          <w:lang w:val="en-US"/>
        </w:rPr>
      </w:pPr>
      <w:r>
        <w:rPr>
          <w:rFonts w:hint="default" w:ascii="Times New Roman" w:hAnsi="Times New Roman" w:cs="Times New Roman"/>
          <w:b w:val="0"/>
          <w:bCs w:val="0"/>
          <w:sz w:val="24"/>
          <w:szCs w:val="24"/>
          <w:u w:val="single"/>
          <w:lang w:val="en-US"/>
        </w:rPr>
        <w:t xml:space="preserve">                                                                                                                                            </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Objectives:</w:t>
      </w:r>
    </w:p>
    <w:p>
      <w:pPr>
        <w:jc w:val="both"/>
        <w:rPr>
          <w:rFonts w:hint="default" w:ascii="Times New Roman" w:hAnsi="Times New Roman" w:cs="Times New Roman"/>
          <w:b/>
          <w:bCs/>
          <w:sz w:val="24"/>
          <w:szCs w:val="24"/>
          <w:lang w:val="en-US"/>
        </w:rPr>
      </w:pP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what a Dynamic Routing is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a Dynamic Routing works</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Discussion: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 is a process that is performed by layer 3 (or network layer) devices in order to deliver the packet by choosing an optimal path from one network to another. </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There are 3 types of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Static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Default Routing</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Of which,</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 is the process in which only the network IP addresses are to the routing table.</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 makes automatic adjustments of the routes according to the current state of the route in the routing table. Dynamic routing uses protocols to discover network destinations and the routes to reach them.</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Methodology:</w:t>
      </w:r>
      <w:r>
        <w:rPr>
          <w:rFonts w:hint="default" w:ascii="Times New Roman" w:hAnsi="Times New Roman" w:eastAsia="SimSun" w:cs="Times New Roman"/>
          <w:sz w:val="24"/>
          <w:szCs w:val="24"/>
        </w:rPr>
        <w:t xml:space="preserve"> </w:t>
      </w: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Create the </w:t>
      </w:r>
      <w:r>
        <w:rPr>
          <w:rFonts w:hint="default" w:ascii="Times New Roman" w:hAnsi="Times New Roman" w:eastAsia="SimSun" w:cs="Times New Roman"/>
          <w:sz w:val="24"/>
          <w:szCs w:val="24"/>
          <w:lang w:val="en-US"/>
        </w:rPr>
        <w:t>n</w:t>
      </w:r>
      <w:r>
        <w:rPr>
          <w:rFonts w:hint="default" w:ascii="Times New Roman" w:hAnsi="Times New Roman" w:eastAsia="SimSun" w:cs="Times New Roman"/>
          <w:sz w:val="24"/>
          <w:szCs w:val="24"/>
        </w:rPr>
        <w:t>etwork topology.</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Configuration of the Network Nodes.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Choose the Statistics.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Run the Simulation.</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Analysis of the Results.</w:t>
      </w: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Working procedure:</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4"/>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Giving the geometric shape of the topology</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Connecting 6 PCs to 3 switches, 2 per each, and then connecting the 3 switches to 3 routers with straight through copper cable, as they are different typed devices.</w:t>
      </w: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Now to connect the routers to it’s neighbouring router(s), at first we need to turn OFF the router to add “WIC-2T” network interface cards to connect the routers with “serial DCE (Data Communications Equipment)” cable. After adding “WIC-2T”, we turn ON the router.</w:t>
      </w:r>
    </w:p>
    <w:p>
      <w:pPr>
        <w:numPr>
          <w:ilvl w:val="0"/>
          <w:numId w:val="0"/>
        </w:numPr>
        <w:tabs>
          <w:tab w:val="left" w:pos="420"/>
        </w:tabs>
        <w:jc w:val="both"/>
        <w:rPr>
          <w:rFonts w:hint="default" w:ascii="Times New Roman" w:hAnsi="Times New Roman" w:eastAsia="SimSun" w:cs="Times New Roman"/>
          <w:b w:val="0"/>
          <w:bCs w:val="0"/>
          <w:sz w:val="24"/>
          <w:szCs w:val="24"/>
          <w:lang w:val="en-US"/>
        </w:rPr>
      </w:pP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4198620" cy="461645"/>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
                    <a:srcRect l="61647" t="35516" r="13454" b="59618"/>
                    <a:stretch>
                      <a:fillRect/>
                    </a:stretch>
                  </pic:blipFill>
                  <pic:spPr>
                    <a:xfrm>
                      <a:off x="0" y="0"/>
                      <a:ext cx="4198620" cy="46164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1.1: Rear view of the router after installing WIC-2T in CPT.</w:t>
      </w:r>
    </w:p>
    <w:p>
      <w:pPr>
        <w:rPr>
          <w:rFonts w:hint="default" w:ascii="Times New Roman" w:hAnsi="Times New Roman" w:eastAsia="SimSun" w:cs="Times New Roman"/>
          <w:sz w:val="24"/>
          <w:szCs w:val="24"/>
          <w:lang w:val="en-US"/>
        </w:rPr>
      </w:pPr>
    </w:p>
    <w:p>
      <w:pPr>
        <w:rPr>
          <w:rFonts w:hint="default" w:ascii="Times New Roman" w:hAnsi="Times New Roman" w:eastAsia="SimSun" w:cs="Times New Roman"/>
          <w:sz w:val="24"/>
          <w:szCs w:val="24"/>
          <w:lang w:val="en-US"/>
        </w:rPr>
      </w:pPr>
    </w:p>
    <w:p>
      <w:pPr>
        <w:rPr>
          <w:rFonts w:hint="default" w:ascii="Times New Roman" w:hAnsi="Times New Roman" w:eastAsia="SimSun" w:cs="Times New Roman"/>
          <w:sz w:val="24"/>
          <w:szCs w:val="24"/>
          <w:lang w:val="en-US"/>
        </w:rPr>
      </w:pPr>
    </w:p>
    <w:p>
      <w:pPr>
        <w:jc w:val="center"/>
      </w:pPr>
      <w:r>
        <w:drawing>
          <wp:inline distT="0" distB="0" distL="114300" distR="114300">
            <wp:extent cx="4792345" cy="1892300"/>
            <wp:effectExtent l="0" t="0" r="8255"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6"/>
                    <a:srcRect l="11872" t="23979" r="17808" b="26668"/>
                    <a:stretch>
                      <a:fillRect/>
                    </a:stretch>
                  </pic:blipFill>
                  <pic:spPr>
                    <a:xfrm>
                      <a:off x="0" y="0"/>
                      <a:ext cx="4792345" cy="189230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1.2: Simulating the topology using CPT.</w:t>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numPr>
          <w:ilvl w:val="0"/>
          <w:numId w:val="4"/>
        </w:numPr>
        <w:tabs>
          <w:tab w:val="left" w:pos="420"/>
        </w:tabs>
        <w:ind w:left="0" w:leftChars="0" w:firstLine="0" w:firstLineChars="0"/>
        <w:jc w:val="both"/>
        <w:rPr>
          <w:rFonts w:hint="default" w:ascii="Times New Roman" w:hAnsi="Times New Roman" w:cs="Times New Roman"/>
          <w:sz w:val="20"/>
          <w:szCs w:val="20"/>
          <w:lang w:val="en-US"/>
        </w:rPr>
      </w:pPr>
      <w:r>
        <w:rPr>
          <w:rFonts w:hint="default" w:ascii="Times New Roman" w:hAnsi="Times New Roman" w:eastAsia="SimSun" w:cs="Times New Roman"/>
          <w:b/>
          <w:bCs/>
          <w:sz w:val="24"/>
          <w:szCs w:val="24"/>
          <w:lang w:val="en-US"/>
        </w:rPr>
        <w:t>Configuring the devices</w:t>
      </w:r>
    </w:p>
    <w:p>
      <w:pPr>
        <w:numPr>
          <w:ilvl w:val="0"/>
          <w:numId w:val="0"/>
        </w:numPr>
        <w:tabs>
          <w:tab w:val="left" w:pos="420"/>
        </w:tabs>
        <w:jc w:val="center"/>
        <w:rPr>
          <w:rFonts w:hint="default" w:ascii="Times New Roman" w:hAnsi="Times New Roman" w:cs="Times New Roman"/>
          <w:sz w:val="20"/>
          <w:szCs w:val="20"/>
          <w:lang w:val="en-US"/>
        </w:rPr>
      </w:pPr>
    </w:p>
    <w:p>
      <w:pPr>
        <w:numPr>
          <w:ilvl w:val="1"/>
          <w:numId w:val="4"/>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PCs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5"/>
        <w:gridCol w:w="2533"/>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shd w:val="clear" w:color="auto" w:fill="E7E6E6" w:themeFill="background2"/>
            <w:vAlign w:val="center"/>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Host</w:t>
            </w:r>
          </w:p>
        </w:tc>
        <w:tc>
          <w:tcPr>
            <w:tcW w:w="2533"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IP Address</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Subnet Mask</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Default 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PC0</w:t>
            </w:r>
          </w:p>
        </w:tc>
        <w:tc>
          <w:tcPr>
            <w:tcW w:w="2533" w:type="dxa"/>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192.168.1.2</w:t>
            </w:r>
          </w:p>
        </w:tc>
        <w:tc>
          <w:tcPr>
            <w:tcW w:w="2025" w:type="dxa"/>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255.255.255.0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PC1</w:t>
            </w:r>
          </w:p>
        </w:tc>
        <w:tc>
          <w:tcPr>
            <w:tcW w:w="2533"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192.168.1.3</w:t>
            </w:r>
          </w:p>
        </w:tc>
        <w:tc>
          <w:tcPr>
            <w:tcW w:w="2025" w:type="dxa"/>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255.255.255.0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PC2</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192.168.2.2</w:t>
            </w:r>
          </w:p>
        </w:tc>
        <w:tc>
          <w:tcPr>
            <w:tcW w:w="2025" w:type="dxa"/>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255.255.255.0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PC3</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255.255.255.0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PC4</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192.168.3.2</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255.255.255.0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PC5</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192.168.3.3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eastAsia="zh-CN"/>
              </w:rPr>
            </w:pPr>
            <w:r>
              <w:rPr>
                <w:rFonts w:hint="default" w:ascii="Times New Roman" w:hAnsi="Times New Roman" w:cs="Times New Roman"/>
                <w:sz w:val="24"/>
                <w:szCs w:val="24"/>
                <w:vertAlign w:val="baseline"/>
                <w:lang w:val="en-US"/>
              </w:rPr>
              <w:t>255.255.255.0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192.168.3.1</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1"/>
          <w:numId w:val="4"/>
        </w:numPr>
        <w:ind w:leftChars="0"/>
        <w:jc w:val="both"/>
        <w:rPr>
          <w:rFonts w:hint="default" w:ascii="Times New Roman" w:hAnsi="Times New Roman" w:cs="Times New Roman"/>
          <w:lang w:val="en-US"/>
        </w:rPr>
      </w:pPr>
      <w:r>
        <w:rPr>
          <w:rFonts w:hint="default" w:ascii="Times New Roman" w:hAnsi="Times New Roman" w:cs="Times New Roman"/>
          <w:b w:val="0"/>
          <w:bCs w:val="0"/>
          <w:sz w:val="24"/>
          <w:szCs w:val="24"/>
          <w:lang w:val="en-US"/>
        </w:rPr>
        <w:t>Configure the routers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19"/>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2219"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Port</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IP Address</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Subnet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10.10.10.1</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Router2</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10.10.10.2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20.10.10.1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Router3</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192.168.3.1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219"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20.10.10.2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bl>
    <w:p>
      <w:pPr>
        <w:rPr>
          <w:rFonts w:hint="default" w:ascii="Times New Roman" w:hAnsi="Times New Roman" w:cs="Times New Roman"/>
          <w:lang w:val="en-US"/>
        </w:rPr>
      </w:pPr>
      <w:r>
        <w:rPr>
          <w:rFonts w:hint="default" w:ascii="Times New Roman" w:hAnsi="Times New Roman" w:cs="Times New Roman"/>
          <w:lang w:val="en-US"/>
        </w:rPr>
        <w:br w:type="page"/>
      </w:r>
    </w:p>
    <w:p>
      <w:pPr>
        <w:numPr>
          <w:ilvl w:val="1"/>
          <w:numId w:val="4"/>
        </w:numPr>
        <w:ind w:left="0" w:leftChars="0" w:firstLine="0" w:firstLineChars="0"/>
        <w:jc w:val="both"/>
        <w:rPr>
          <w:rFonts w:hint="default" w:ascii="Times New Roman" w:hAnsi="Times New Roman" w:cs="Times New Roman"/>
          <w:lang w:val="en-US"/>
        </w:rPr>
      </w:pPr>
      <w:r>
        <w:rPr>
          <w:rFonts w:hint="default" w:ascii="Times New Roman" w:hAnsi="Times New Roman" w:cs="Times New Roman"/>
          <w:b w:val="0"/>
          <w:bCs w:val="0"/>
          <w:sz w:val="24"/>
          <w:szCs w:val="24"/>
          <w:lang w:val="en-US"/>
        </w:rPr>
        <w:t>Configure the RIP routing of the routers by adding the following Network IP addresses</w:t>
      </w:r>
    </w:p>
    <w:tbl>
      <w:tblPr>
        <w:tblStyle w:val="8"/>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0"/>
        <w:gridCol w:w="66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tcBorders>
              <w:bottom w:val="single" w:color="auto" w:sz="2" w:space="0"/>
              <w:tl2br w:val="nil"/>
              <w:tr2bl w:val="nil"/>
            </w:tcBorders>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6619"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Network IP Addresses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820" w:type="dxa"/>
            <w:vMerge w:val="restart"/>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6619"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192.168.3.0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bottom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1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820" w:type="dxa"/>
            <w:vMerge w:val="restart"/>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Router2</w:t>
            </w:r>
          </w:p>
        </w:tc>
        <w:tc>
          <w:tcPr>
            <w:tcW w:w="6619"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820" w:type="dxa"/>
            <w:vMerge w:val="restart"/>
            <w:tcBorders>
              <w:top w:val="single" w:color="000000" w:sz="1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Router3</w:t>
            </w:r>
          </w:p>
        </w:tc>
        <w:tc>
          <w:tcPr>
            <w:tcW w:w="6619" w:type="dxa"/>
            <w:tcBorders>
              <w:top w:val="single" w:color="000000" w:sz="12" w:space="0"/>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192.168.3.0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2820"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820" w:type="dxa"/>
            <w:vMerge w:val="continue"/>
            <w:tcBorders>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619"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20.0.0.0</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4"/>
        </w:numPr>
        <w:tabs>
          <w:tab w:val="left" w:pos="420"/>
        </w:tabs>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Sending data across PCs</w:t>
      </w:r>
    </w:p>
    <w:p>
      <w:pPr>
        <w:numPr>
          <w:ilvl w:val="0"/>
          <w:numId w:val="0"/>
        </w:numPr>
        <w:tabs>
          <w:tab w:val="left" w:pos="420"/>
        </w:tabs>
        <w:ind w:leftChars="0"/>
        <w:jc w:val="both"/>
        <w:rPr>
          <w:rFonts w:hint="default" w:ascii="Times New Roman" w:hAnsi="Times New Roman" w:cs="Times New Roman"/>
          <w:sz w:val="24"/>
          <w:szCs w:val="24"/>
          <w:lang w:val="en-US"/>
        </w:rPr>
      </w:pPr>
    </w:p>
    <w:p>
      <w:pPr>
        <w:numPr>
          <w:ilvl w:val="1"/>
          <w:numId w:val="4"/>
        </w:numPr>
        <w:tabs>
          <w:tab w:val="left" w:pos="420"/>
        </w:tabs>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Connection tests across PCs</w:t>
      </w:r>
    </w:p>
    <w:p>
      <w:pPr>
        <w:numPr>
          <w:ilvl w:val="0"/>
          <w:numId w:val="0"/>
        </w:numPr>
        <w:tabs>
          <w:tab w:val="left" w:pos="420"/>
        </w:tabs>
        <w:jc w:val="both"/>
        <w:rPr>
          <w:rFonts w:hint="default" w:ascii="Times New Roman" w:hAnsi="Times New Roman" w:cs="Times New Roman"/>
          <w:b w:val="0"/>
          <w:bCs w:val="0"/>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Ping PCs by there IP addresses from another PC in Command Prompt. If connection is there, four replies will come. </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Command: ping&lt;space&gt;’IP address of some other PC’</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first time communication, some packets may be lost.</w:t>
      </w:r>
    </w:p>
    <w:p>
      <w:pPr>
        <w:numPr>
          <w:ilvl w:val="0"/>
          <w:numId w:val="0"/>
        </w:numPr>
        <w:tabs>
          <w:tab w:val="left" w:pos="420"/>
        </w:tabs>
        <w:jc w:val="center"/>
        <w:rPr>
          <w:rFonts w:hint="default" w:ascii="Times New Roman" w:hAnsi="Times New Roman" w:cs="Times New Roman"/>
        </w:rPr>
      </w:pPr>
    </w:p>
    <w:p>
      <w:pPr>
        <w:numPr>
          <w:ilvl w:val="0"/>
          <w:numId w:val="0"/>
        </w:numPr>
        <w:tabs>
          <w:tab w:val="left" w:pos="420"/>
        </w:tabs>
        <w:jc w:val="center"/>
        <w:rPr>
          <w:rFonts w:hint="default" w:ascii="Times New Roman" w:hAnsi="Times New Roman" w:cs="Times New Roman"/>
        </w:rPr>
      </w:pPr>
    </w:p>
    <w:p>
      <w:pPr>
        <w:numPr>
          <w:ilvl w:val="0"/>
          <w:numId w:val="0"/>
        </w:numPr>
        <w:tabs>
          <w:tab w:val="left" w:pos="420"/>
        </w:tabs>
        <w:jc w:val="center"/>
        <w:rPr>
          <w:rFonts w:hint="default" w:ascii="Times New Roman" w:hAnsi="Times New Roman" w:cs="Times New Roman"/>
        </w:rPr>
      </w:pPr>
    </w:p>
    <w:p>
      <w:pPr>
        <w:numPr>
          <w:ilvl w:val="0"/>
          <w:numId w:val="0"/>
        </w:numPr>
        <w:tabs>
          <w:tab w:val="left" w:pos="420"/>
        </w:tabs>
        <w:jc w:val="center"/>
        <w:rPr>
          <w:rFonts w:hint="default" w:ascii="Times New Roman" w:hAnsi="Times New Roman" w:cs="Times New Roman"/>
        </w:rPr>
      </w:pPr>
      <w:r>
        <w:drawing>
          <wp:inline distT="0" distB="0" distL="114300" distR="114300">
            <wp:extent cx="3599180" cy="3660775"/>
            <wp:effectExtent l="0" t="0" r="7620" b="952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7"/>
                    <a:srcRect l="32706" t="13057" r="31944" b="23034"/>
                    <a:stretch>
                      <a:fillRect/>
                    </a:stretch>
                  </pic:blipFill>
                  <pic:spPr>
                    <a:xfrm>
                      <a:off x="0" y="0"/>
                      <a:ext cx="3599180" cy="366077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1.3: Pinging PC5 from PC0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Simulation:</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5086350" cy="503555"/>
            <wp:effectExtent l="0" t="0" r="6350" b="444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8"/>
                    <a:srcRect l="56127" t="80579" b="11702"/>
                    <a:stretch>
                      <a:fillRect/>
                    </a:stretch>
                  </pic:blipFill>
                  <pic:spPr>
                    <a:xfrm>
                      <a:off x="0" y="0"/>
                      <a:ext cx="5086350" cy="50355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1.4: Successful packets travel across PCs</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pPr>
      <w:r>
        <w:drawing>
          <wp:inline distT="0" distB="0" distL="114300" distR="114300">
            <wp:extent cx="2678430" cy="2707005"/>
            <wp:effectExtent l="0" t="0" r="1270" b="10795"/>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9"/>
                    <a:srcRect l="31840" t="11722" r="31944" b="23219"/>
                    <a:stretch>
                      <a:fillRect/>
                    </a:stretch>
                  </pic:blipFill>
                  <pic:spPr>
                    <a:xfrm>
                      <a:off x="0" y="0"/>
                      <a:ext cx="2678430" cy="270700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1.5: PDU information at the OSI model at Router1</w:t>
      </w:r>
    </w:p>
    <w:p>
      <w:pPr>
        <w:numPr>
          <w:ilvl w:val="0"/>
          <w:numId w:val="0"/>
        </w:numPr>
        <w:tabs>
          <w:tab w:val="left" w:pos="420"/>
        </w:tabs>
        <w:jc w:val="center"/>
        <w:rPr>
          <w:rFonts w:hint="default"/>
          <w:lang w:val="en-US"/>
        </w:rPr>
      </w:pPr>
    </w:p>
    <w:p>
      <w:pPr>
        <w:numPr>
          <w:ilvl w:val="0"/>
          <w:numId w:val="0"/>
        </w:numPr>
        <w:tabs>
          <w:tab w:val="left" w:pos="420"/>
        </w:tabs>
        <w:jc w:val="center"/>
      </w:pPr>
      <w:r>
        <w:drawing>
          <wp:inline distT="0" distB="0" distL="114300" distR="114300">
            <wp:extent cx="3081655" cy="3780790"/>
            <wp:effectExtent l="0" t="0" r="4445" b="381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10"/>
                    <a:srcRect l="32382" t="944" r="28710" b="14207"/>
                    <a:stretch>
                      <a:fillRect/>
                    </a:stretch>
                  </pic:blipFill>
                  <pic:spPr>
                    <a:xfrm>
                      <a:off x="0" y="0"/>
                      <a:ext cx="3081655" cy="378079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1.6: Inbound Protocol data unit details at Router0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r>
        <w:drawing>
          <wp:inline distT="0" distB="0" distL="114300" distR="114300">
            <wp:extent cx="3065145" cy="3864610"/>
            <wp:effectExtent l="0" t="0" r="8255" b="889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11"/>
                    <a:srcRect l="32382" t="1724" r="28387" b="10347"/>
                    <a:stretch>
                      <a:fillRect/>
                    </a:stretch>
                  </pic:blipFill>
                  <pic:spPr>
                    <a:xfrm>
                      <a:off x="0" y="0"/>
                      <a:ext cx="3065145" cy="3864610"/>
                    </a:xfrm>
                    <a:prstGeom prst="rect">
                      <a:avLst/>
                    </a:prstGeom>
                    <a:noFill/>
                    <a:ln>
                      <a:noFill/>
                    </a:ln>
                  </pic:spPr>
                </pic:pic>
              </a:graphicData>
            </a:graphic>
          </wp:inline>
        </w:drawing>
      </w:r>
    </w:p>
    <w:p>
      <w:pPr>
        <w:jc w:val="distribute"/>
        <w:rPr>
          <w:rFonts w:hint="default" w:ascii="Times New Roman" w:hAnsi="Times New Roman" w:cs="Times New Roman"/>
          <w:lang w:val="en-US"/>
        </w:rPr>
      </w:pPr>
    </w:p>
    <w:p>
      <w:pPr>
        <w:jc w:val="center"/>
        <w:rPr>
          <w:rFonts w:hint="default" w:ascii="Times New Roman" w:hAnsi="Times New Roman" w:cs="Times New Roman"/>
          <w:lang w:val="en-US"/>
        </w:rPr>
      </w:pPr>
      <w:r>
        <w:rPr>
          <w:rFonts w:hint="default" w:ascii="Times New Roman" w:hAnsi="Times New Roman" w:cs="Times New Roman"/>
          <w:lang w:val="en-US"/>
        </w:rPr>
        <w:t>Fig 1.7: Outbound Protocol data unit details at Router0</w:t>
      </w:r>
    </w:p>
    <w:p>
      <w:pPr>
        <w:jc w:val="center"/>
        <w:rPr>
          <w:rFonts w:hint="default" w:ascii="Times New Roman" w:hAnsi="Times New Roman" w:cs="Times New Roman"/>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Conclusion: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Dynamic routing,  only the network IP addresses are added to the routing table.</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Dynamic routing uses protocols to discover network destinations and the routes to reach them. It also requires more bandwidth.</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u w:val="single"/>
          <w:lang w:val="en-US"/>
        </w:rPr>
        <w:t>Caution:</w:t>
      </w:r>
      <w:r>
        <w:rPr>
          <w:rFonts w:hint="default" w:ascii="Times New Roman" w:hAnsi="Times New Roman" w:cs="Times New Roman"/>
          <w:sz w:val="24"/>
          <w:szCs w:val="24"/>
          <w:lang w:val="en-US"/>
        </w:rPr>
        <w:t xml:space="preserve"> </w:t>
      </w:r>
    </w:p>
    <w:p>
      <w:pPr>
        <w:numPr>
          <w:ilvl w:val="0"/>
          <w:numId w:val="0"/>
        </w:numPr>
        <w:ind w:left="420" w:leftChars="0"/>
        <w:jc w:val="both"/>
        <w:rPr>
          <w:rFonts w:hint="default" w:ascii="Times New Roman" w:hAnsi="Times New Roman" w:cs="Times New Roman"/>
          <w:sz w:val="24"/>
          <w:szCs w:val="24"/>
          <w:lang w:val="en-US"/>
        </w:rPr>
      </w:pPr>
    </w:p>
    <w:p>
      <w:pPr>
        <w:numPr>
          <w:ilvl w:val="0"/>
          <w:numId w:val="5"/>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While configuring the serial ports of the routers, as they will be connected to different networks, just having different host part of the IP addresses will not work, it will still overlap with the other network. Therefore, the network part of the IP address must also be different.</w:t>
      </w:r>
    </w:p>
    <w:p>
      <w:pPr>
        <w:numPr>
          <w:ilvl w:val="0"/>
          <w:numId w:val="0"/>
        </w:numPr>
        <w:jc w:val="both"/>
        <w:rPr>
          <w:rFonts w:hint="default" w:ascii="Times New Roman" w:hAnsi="Times New Roman" w:cs="Times New Roman"/>
          <w:sz w:val="24"/>
          <w:szCs w:val="24"/>
          <w:lang w:val="en-US"/>
        </w:rPr>
      </w:pPr>
    </w:p>
    <w:p>
      <w:pPr>
        <w:numPr>
          <w:ilvl w:val="0"/>
          <w:numId w:val="0"/>
        </w:numPr>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br w:type="page"/>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Experiment No.: 2</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Experiment Title: </w:t>
      </w:r>
      <w:r>
        <w:rPr>
          <w:rFonts w:hint="default" w:ascii="Times New Roman" w:hAnsi="Times New Roman" w:cs="Times New Roman"/>
          <w:b w:val="0"/>
          <w:bCs w:val="0"/>
          <w:sz w:val="28"/>
          <w:szCs w:val="28"/>
          <w:lang w:val="en-US"/>
        </w:rPr>
        <w:t>Implementation of Static Routing.</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b w:val="0"/>
          <w:bCs w:val="0"/>
          <w:sz w:val="24"/>
          <w:szCs w:val="24"/>
          <w:u w:val="single"/>
          <w:lang w:val="en-US"/>
        </w:rPr>
      </w:pPr>
      <w:r>
        <w:rPr>
          <w:rFonts w:hint="default" w:ascii="Times New Roman" w:hAnsi="Times New Roman" w:cs="Times New Roman"/>
          <w:b w:val="0"/>
          <w:bCs w:val="0"/>
          <w:sz w:val="24"/>
          <w:szCs w:val="24"/>
          <w:u w:val="single"/>
          <w:lang w:val="en-US"/>
        </w:rPr>
        <w:t xml:space="preserve">                                                                                                                                            </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Objectives:</w:t>
      </w:r>
    </w:p>
    <w:p>
      <w:pPr>
        <w:jc w:val="both"/>
        <w:rPr>
          <w:rFonts w:hint="default" w:ascii="Times New Roman" w:hAnsi="Times New Roman" w:cs="Times New Roman"/>
          <w:b/>
          <w:bCs/>
          <w:sz w:val="24"/>
          <w:szCs w:val="24"/>
          <w:lang w:val="en-US"/>
        </w:rPr>
      </w:pP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what a Static Routing is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a Static Routing works</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Discussion: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 is a process that is performed by layer 3 (or network layer) devices in order to deliver the packet by choosing an optimal path from one network to another. </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There are 3 types of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Static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Default Routing</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Of which,</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Static routing is the process in which the routes are added manually to the routing table.</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Methodology:</w:t>
      </w:r>
      <w:r>
        <w:rPr>
          <w:rFonts w:hint="default" w:ascii="Times New Roman" w:hAnsi="Times New Roman" w:eastAsia="SimSun" w:cs="Times New Roman"/>
          <w:sz w:val="24"/>
          <w:szCs w:val="24"/>
        </w:rPr>
        <w:t xml:space="preserve"> </w:t>
      </w: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Create the </w:t>
      </w:r>
      <w:r>
        <w:rPr>
          <w:rFonts w:hint="default" w:ascii="Times New Roman" w:hAnsi="Times New Roman" w:eastAsia="SimSun" w:cs="Times New Roman"/>
          <w:sz w:val="24"/>
          <w:szCs w:val="24"/>
          <w:lang w:val="en-US"/>
        </w:rPr>
        <w:t>n</w:t>
      </w:r>
      <w:r>
        <w:rPr>
          <w:rFonts w:hint="default" w:ascii="Times New Roman" w:hAnsi="Times New Roman" w:eastAsia="SimSun" w:cs="Times New Roman"/>
          <w:sz w:val="24"/>
          <w:szCs w:val="24"/>
        </w:rPr>
        <w:t>etwork topology.</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Configuration of the Network Nodes.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Choose the Statistics.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Run the Simulation.</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Analysis of the Results.</w:t>
      </w: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Working procedure:</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6"/>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Giving the geometric shape of the topology</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Connecting 8 PCs to 4 switches, 2 per each, and then connecting the 4 switches to 4 routers with straight through copper cable, as they are different typed devices.</w:t>
      </w: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Now to connect the routers to it’s neighbouring router(s), at first we need to turn OFF the router to add “WIC-2T” network interface cards to connect the routers with “serial DTE (Data Terminal Equipment)” cable. After adding “WIC-2T”, we turn ON the router.</w:t>
      </w:r>
    </w:p>
    <w:p>
      <w:pPr>
        <w:numPr>
          <w:ilvl w:val="0"/>
          <w:numId w:val="0"/>
        </w:numPr>
        <w:tabs>
          <w:tab w:val="left" w:pos="420"/>
        </w:tabs>
        <w:jc w:val="both"/>
        <w:rPr>
          <w:rFonts w:hint="default" w:ascii="Times New Roman" w:hAnsi="Times New Roman" w:eastAsia="SimSun" w:cs="Times New Roman"/>
          <w:b w:val="0"/>
          <w:bCs w:val="0"/>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4190365" cy="461010"/>
            <wp:effectExtent l="0" t="0" r="63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l="61647" t="35516" r="13454" b="59618"/>
                    <a:stretch>
                      <a:fillRect/>
                    </a:stretch>
                  </pic:blipFill>
                  <pic:spPr>
                    <a:xfrm>
                      <a:off x="0" y="0"/>
                      <a:ext cx="4190365" cy="46101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2.1: Rear view of the router after installing WIC-2T in CPT.</w:t>
      </w:r>
    </w:p>
    <w:p>
      <w:pPr>
        <w:jc w:val="center"/>
      </w:pPr>
      <w:r>
        <w:drawing>
          <wp:inline distT="0" distB="0" distL="114300" distR="114300">
            <wp:extent cx="5382260" cy="18357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rcRect l="2795" t="20468" r="8315" b="25642"/>
                    <a:stretch>
                      <a:fillRect/>
                    </a:stretch>
                  </pic:blipFill>
                  <pic:spPr>
                    <a:xfrm>
                      <a:off x="0" y="0"/>
                      <a:ext cx="5382260" cy="183578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2.2: Simulating the topology using CPT.</w:t>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numPr>
          <w:ilvl w:val="0"/>
          <w:numId w:val="6"/>
        </w:numPr>
        <w:tabs>
          <w:tab w:val="left" w:pos="420"/>
        </w:tabs>
        <w:ind w:left="0" w:leftChars="0" w:firstLine="0" w:firstLineChars="0"/>
        <w:jc w:val="both"/>
        <w:rPr>
          <w:rFonts w:hint="default" w:ascii="Times New Roman" w:hAnsi="Times New Roman" w:cs="Times New Roman"/>
          <w:sz w:val="20"/>
          <w:szCs w:val="20"/>
          <w:lang w:val="en-US"/>
        </w:rPr>
      </w:pPr>
      <w:r>
        <w:rPr>
          <w:rFonts w:hint="default" w:ascii="Times New Roman" w:hAnsi="Times New Roman" w:eastAsia="SimSun" w:cs="Times New Roman"/>
          <w:b/>
          <w:bCs/>
          <w:sz w:val="24"/>
          <w:szCs w:val="24"/>
          <w:lang w:val="en-US"/>
        </w:rPr>
        <w:t>Configuring the devices</w:t>
      </w:r>
    </w:p>
    <w:p>
      <w:pPr>
        <w:numPr>
          <w:numId w:val="0"/>
        </w:numPr>
        <w:ind w:leftChars="0"/>
        <w:jc w:val="both"/>
        <w:rPr>
          <w:rFonts w:hint="default" w:ascii="Times New Roman" w:hAnsi="Times New Roman" w:cs="Times New Roman"/>
          <w:b w:val="0"/>
          <w:bCs w:val="0"/>
          <w:sz w:val="24"/>
          <w:szCs w:val="24"/>
          <w:lang w:val="en-US"/>
        </w:rPr>
      </w:pPr>
    </w:p>
    <w:p>
      <w:pPr>
        <w:numPr>
          <w:ilvl w:val="1"/>
          <w:numId w:val="6"/>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PCs with the following IP addresses and Subnet Masks</w:t>
      </w:r>
    </w:p>
    <w:p>
      <w:pPr>
        <w:numPr>
          <w:ilvl w:val="0"/>
          <w:numId w:val="0"/>
        </w:numPr>
        <w:jc w:val="both"/>
        <w:rPr>
          <w:rFonts w:hint="default" w:ascii="Times New Roman" w:hAnsi="Times New Roman" w:cs="Times New Roman"/>
          <w:b w:val="0"/>
          <w:bCs w:val="0"/>
          <w:sz w:val="24"/>
          <w:szCs w:val="24"/>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5"/>
        <w:gridCol w:w="2533"/>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shd w:val="clear" w:color="auto" w:fill="E7E6E6" w:themeFill="background2"/>
            <w:vAlign w:val="center"/>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Host</w:t>
            </w:r>
          </w:p>
        </w:tc>
        <w:tc>
          <w:tcPr>
            <w:tcW w:w="2533"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IP Address</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Subnet Mask</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Default 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PC0</w:t>
            </w:r>
          </w:p>
        </w:tc>
        <w:tc>
          <w:tcPr>
            <w:tcW w:w="2533" w:type="dxa"/>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10.10.1.2</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tcPr>
          <w:p>
            <w:pPr>
              <w:widowControl w:val="0"/>
              <w:numPr>
                <w:ilvl w:val="0"/>
                <w:numId w:val="0"/>
              </w:numPr>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10.10.1.1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PC1</w:t>
            </w:r>
          </w:p>
        </w:tc>
        <w:tc>
          <w:tcPr>
            <w:tcW w:w="2533"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10.10.1.3</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tcPr>
          <w:p>
            <w:pPr>
              <w:widowControl w:val="0"/>
              <w:numPr>
                <w:ilvl w:val="0"/>
                <w:numId w:val="0"/>
              </w:numPr>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10.10.1.1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PC2</w:t>
            </w:r>
          </w:p>
        </w:tc>
        <w:tc>
          <w:tcPr>
            <w:tcW w:w="2533"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10.10.2.2</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tcPr>
          <w:p>
            <w:pPr>
              <w:widowControl w:val="0"/>
              <w:numPr>
                <w:ilvl w:val="0"/>
                <w:numId w:val="0"/>
              </w:numPr>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10.10.2.1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PC3</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10.10.2.3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vertAlign w:val="baseline"/>
                <w:lang w:val="en-US"/>
              </w:rPr>
              <w:t>10.10.2.1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PC4</w:t>
            </w:r>
          </w:p>
        </w:tc>
        <w:tc>
          <w:tcPr>
            <w:tcW w:w="2533"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10.10.3.2</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10.10.3.1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PC5</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10.10.3.3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rPr>
              <w:t>255.0.0.0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10.10.3.1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PC6</w:t>
            </w:r>
          </w:p>
        </w:tc>
        <w:tc>
          <w:tcPr>
            <w:tcW w:w="2533"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10.10.4.2</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rPr>
              <w:t>255.0.0.0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10.10.4.1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PC7</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vertAlign w:val="baseline"/>
                <w:lang w:val="en-US"/>
              </w:rPr>
              <w:t>10.10.4.3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eastAsiaTheme="minorEastAsia"/>
                <w:sz w:val="24"/>
                <w:szCs w:val="24"/>
                <w:vertAlign w:val="baseline"/>
                <w:lang w:val="en-US" w:eastAsia="zh-CN" w:bidi="ar-SA"/>
              </w:rPr>
            </w:pPr>
            <w:r>
              <w:rPr>
                <w:rFonts w:hint="default" w:ascii="Times New Roman" w:hAnsi="Times New Roman" w:cs="Times New Roman"/>
                <w:sz w:val="24"/>
                <w:szCs w:val="24"/>
              </w:rPr>
              <w:t>255.0.0.0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10.10.4.1</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numId w:val="0"/>
        </w:numPr>
        <w:ind w:leftChars="0"/>
        <w:jc w:val="both"/>
        <w:rPr>
          <w:rFonts w:hint="default" w:ascii="Times New Roman" w:hAnsi="Times New Roman" w:cs="Times New Roman"/>
          <w:b w:val="0"/>
          <w:bCs w:val="0"/>
          <w:sz w:val="24"/>
          <w:szCs w:val="24"/>
          <w:lang w:val="en-US"/>
        </w:rPr>
      </w:pPr>
    </w:p>
    <w:p>
      <w:pPr>
        <w:numPr>
          <w:ilvl w:val="1"/>
          <w:numId w:val="6"/>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routers with the following IP addresses and Subnet Masks</w:t>
      </w:r>
    </w:p>
    <w:p>
      <w:pPr>
        <w:numPr>
          <w:ilvl w:val="0"/>
          <w:numId w:val="0"/>
        </w:numPr>
        <w:tabs>
          <w:tab w:val="left" w:pos="420"/>
        </w:tabs>
        <w:jc w:val="both"/>
        <w:rPr>
          <w:rFonts w:hint="default" w:ascii="Times New Roman" w:hAnsi="Times New Roman" w:cs="Times New Roman"/>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19"/>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2219"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Port</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IP Address</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Subnet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restart"/>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Router0</w:t>
            </w:r>
          </w:p>
        </w:tc>
        <w:tc>
          <w:tcPr>
            <w:tcW w:w="2219"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FastEthernet0/0</w:t>
            </w:r>
          </w:p>
        </w:tc>
        <w:tc>
          <w:tcPr>
            <w:tcW w:w="2220"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10.10.1.1</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Serial0/0/0</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11.0.0.1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10.10.2.1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11.0.0.2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12.0.0.1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Router2</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10.10.3.1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12.0.0.2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13.0.0.1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Router3</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10.10.4.1</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219"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13.0.0.2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1"/>
          <w:numId w:val="6"/>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static routes of the routers with the following Network IP addresses and Subnet Masks and Next Hop IP addresses</w:t>
      </w:r>
    </w:p>
    <w:p>
      <w:pPr>
        <w:numPr>
          <w:ilvl w:val="0"/>
          <w:numId w:val="0"/>
        </w:numPr>
        <w:tabs>
          <w:tab w:val="left" w:pos="420"/>
        </w:tabs>
        <w:jc w:val="both"/>
        <w:rPr>
          <w:rFonts w:hint="default" w:ascii="Times New Roman" w:hAnsi="Times New Roman" w:cs="Times New Roman"/>
          <w:lang w:val="en-US"/>
        </w:rPr>
      </w:pPr>
    </w:p>
    <w:tbl>
      <w:tblPr>
        <w:tblStyle w:val="8"/>
        <w:tblW w:w="91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1"/>
        <w:gridCol w:w="1068"/>
        <w:gridCol w:w="2208"/>
        <w:gridCol w:w="2333"/>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tcBorders>
              <w:bottom w:val="single" w:color="auto" w:sz="2" w:space="0"/>
              <w:tl2br w:val="nil"/>
              <w:tr2bl w:val="nil"/>
            </w:tcBorders>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1068"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#Route</w:t>
            </w:r>
          </w:p>
        </w:tc>
        <w:tc>
          <w:tcPr>
            <w:tcW w:w="2208"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Network IP</w:t>
            </w:r>
          </w:p>
        </w:tc>
        <w:tc>
          <w:tcPr>
            <w:tcW w:w="2333"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Subnet Mask</w:t>
            </w:r>
          </w:p>
        </w:tc>
        <w:tc>
          <w:tcPr>
            <w:tcW w:w="2567"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Next Hop’s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41" w:type="dxa"/>
            <w:vMerge w:val="restart"/>
            <w:tcBorders>
              <w:top w:val="single" w:color="auto" w:sz="2" w:space="0"/>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Router0</w:t>
            </w:r>
          </w:p>
        </w:tc>
        <w:tc>
          <w:tcPr>
            <w:tcW w:w="1068" w:type="dxa"/>
            <w:tcBorders>
              <w:top w:val="single" w:color="000000" w:sz="2" w:space="0"/>
              <w:left w:val="single" w:color="auto" w:sz="2" w:space="0"/>
              <w:bottom w:val="single" w:color="000000" w:sz="2" w:space="0"/>
              <w:right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w:t>
            </w:r>
          </w:p>
        </w:tc>
        <w:tc>
          <w:tcPr>
            <w:tcW w:w="2208"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sz w:val="24"/>
                <w:szCs w:val="24"/>
                <w:vertAlign w:val="baseline"/>
                <w:lang w:val="en-US"/>
              </w:rPr>
              <w:t>12.0.0.0</w:t>
            </w:r>
          </w:p>
        </w:tc>
        <w:tc>
          <w:tcPr>
            <w:tcW w:w="2333"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255.0.0.0</w:t>
            </w:r>
          </w:p>
        </w:tc>
        <w:tc>
          <w:tcPr>
            <w:tcW w:w="2567"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41" w:type="dxa"/>
            <w:vMerge w:val="continue"/>
            <w:tcBorders>
              <w:top w:val="nil"/>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left w:val="single" w:color="auto"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2</w:t>
            </w:r>
          </w:p>
        </w:tc>
        <w:tc>
          <w:tcPr>
            <w:tcW w:w="2208"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sz w:val="24"/>
                <w:szCs w:val="24"/>
                <w:vertAlign w:val="baseline"/>
                <w:lang w:val="en-US"/>
              </w:rPr>
              <w:t>13.0.0.0</w:t>
            </w:r>
          </w:p>
        </w:tc>
        <w:tc>
          <w:tcPr>
            <w:tcW w:w="2333"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sz w:val="24"/>
                <w:szCs w:val="24"/>
                <w:vertAlign w:val="baseline"/>
                <w:lang w:val="en-US"/>
              </w:rPr>
              <w:t>255.0.0.0</w:t>
            </w:r>
          </w:p>
        </w:tc>
        <w:tc>
          <w:tcPr>
            <w:tcW w:w="2567"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41" w:type="dxa"/>
            <w:vMerge w:val="continue"/>
            <w:tcBorders>
              <w:top w:val="nil"/>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left w:val="single" w:color="auto"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2208"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10.10.2.0</w:t>
            </w:r>
          </w:p>
        </w:tc>
        <w:tc>
          <w:tcPr>
            <w:tcW w:w="2333"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sz w:val="24"/>
                <w:szCs w:val="24"/>
                <w:vertAlign w:val="baseline"/>
                <w:lang w:val="en-US"/>
              </w:rPr>
              <w:t>255.255.255.0</w:t>
            </w:r>
          </w:p>
        </w:tc>
        <w:tc>
          <w:tcPr>
            <w:tcW w:w="2567"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41" w:type="dxa"/>
            <w:vMerge w:val="continue"/>
            <w:tcBorders>
              <w:top w:val="nil"/>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left w:val="single" w:color="auto"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2208"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10.10.4.0</w:t>
            </w:r>
          </w:p>
        </w:tc>
        <w:tc>
          <w:tcPr>
            <w:tcW w:w="2333"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 xml:space="preserve"> 11.0.0.2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941" w:type="dxa"/>
            <w:vMerge w:val="continue"/>
            <w:tcBorders>
              <w:top w:val="nil"/>
              <w:left w:val="single" w:color="auto" w:sz="2" w:space="0"/>
              <w:bottom w:val="single" w:color="000000" w:sz="12" w:space="0"/>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left w:val="single" w:color="auto" w:sz="2" w:space="0"/>
              <w:bottom w:val="single" w:color="000000" w:sz="1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2208" w:type="dxa"/>
            <w:tcBorders>
              <w:top w:val="single" w:color="000000" w:sz="2" w:space="0"/>
              <w:left w:val="single" w:color="000000" w:sz="2" w:space="0"/>
              <w:bottom w:val="single" w:color="000000" w:sz="1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10.10.3.0</w:t>
            </w:r>
          </w:p>
        </w:tc>
        <w:tc>
          <w:tcPr>
            <w:tcW w:w="2333" w:type="dxa"/>
            <w:tcBorders>
              <w:top w:val="single" w:color="000000" w:sz="2" w:space="0"/>
              <w:left w:val="single" w:color="000000" w:sz="2" w:space="0"/>
              <w:bottom w:val="single" w:color="000000" w:sz="1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left w:val="single" w:color="000000" w:sz="2" w:space="0"/>
              <w:bottom w:val="single" w:color="000000" w:sz="1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11.0.0.2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941" w:type="dxa"/>
            <w:vMerge w:val="restart"/>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1068"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2208"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13.0.0.0</w:t>
            </w:r>
          </w:p>
        </w:tc>
        <w:tc>
          <w:tcPr>
            <w:tcW w:w="2333" w:type="dxa"/>
            <w:tcBorders>
              <w:top w:val="single" w:color="000000" w:sz="1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c>
          <w:tcPr>
            <w:tcW w:w="2567" w:type="dxa"/>
            <w:tcBorders>
              <w:top w:val="single" w:color="000000" w:sz="1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2208"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10.10.1.0</w:t>
            </w:r>
          </w:p>
        </w:tc>
        <w:tc>
          <w:tcPr>
            <w:tcW w:w="2333"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220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10.10.3.0</w:t>
            </w:r>
          </w:p>
        </w:tc>
        <w:tc>
          <w:tcPr>
            <w:tcW w:w="2333"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bottom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1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2208" w:type="dxa"/>
            <w:tcBorders>
              <w:top w:val="single" w:color="000000" w:sz="2" w:space="0"/>
              <w:bottom w:val="single" w:color="000000" w:sz="1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10.10.4.0</w:t>
            </w:r>
          </w:p>
        </w:tc>
        <w:tc>
          <w:tcPr>
            <w:tcW w:w="2333" w:type="dxa"/>
            <w:tcBorders>
              <w:top w:val="single" w:color="000000" w:sz="2" w:space="0"/>
              <w:bottom w:val="single" w:color="000000" w:sz="1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1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lang w:val="en-US"/>
              </w:rPr>
              <w:t>12.0.0.2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941" w:type="dxa"/>
            <w:vMerge w:val="restart"/>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Router2</w:t>
            </w:r>
          </w:p>
        </w:tc>
        <w:tc>
          <w:tcPr>
            <w:tcW w:w="1068"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2208"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11.0.0.0</w:t>
            </w:r>
          </w:p>
        </w:tc>
        <w:tc>
          <w:tcPr>
            <w:tcW w:w="2333" w:type="dxa"/>
            <w:tcBorders>
              <w:top w:val="single" w:color="000000" w:sz="1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c>
          <w:tcPr>
            <w:tcW w:w="2567" w:type="dxa"/>
            <w:tcBorders>
              <w:top w:val="single" w:color="000000" w:sz="1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2208" w:type="dxa"/>
            <w:tcBorders>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10.10.1.0</w:t>
            </w:r>
          </w:p>
        </w:tc>
        <w:tc>
          <w:tcPr>
            <w:tcW w:w="2333" w:type="dxa"/>
            <w:tcBorders>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2208"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10.10.2.0</w:t>
            </w:r>
          </w:p>
        </w:tc>
        <w:tc>
          <w:tcPr>
            <w:tcW w:w="2333"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lang w:val="en-US"/>
              </w:rPr>
              <w:t>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2208"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cs="Times New Roman"/>
                <w:sz w:val="24"/>
                <w:szCs w:val="24"/>
                <w:vertAlign w:val="baseline"/>
                <w:lang w:val="en-US"/>
              </w:rPr>
              <w:t>10.10.4.0</w:t>
            </w:r>
          </w:p>
        </w:tc>
        <w:tc>
          <w:tcPr>
            <w:tcW w:w="2333"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13.0.0.2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941" w:type="dxa"/>
            <w:vMerge w:val="restart"/>
            <w:tcBorders>
              <w:top w:val="single" w:color="000000" w:sz="1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Router3</w:t>
            </w:r>
          </w:p>
        </w:tc>
        <w:tc>
          <w:tcPr>
            <w:tcW w:w="1068" w:type="dxa"/>
            <w:tcBorders>
              <w:top w:val="single" w:color="000000" w:sz="12" w:space="0"/>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2208" w:type="dxa"/>
            <w:tcBorders>
              <w:top w:val="single" w:color="000000" w:sz="12" w:space="0"/>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11.0.0.0</w:t>
            </w:r>
          </w:p>
        </w:tc>
        <w:tc>
          <w:tcPr>
            <w:tcW w:w="2333" w:type="dxa"/>
            <w:tcBorders>
              <w:top w:val="single" w:color="000000" w:sz="1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c>
          <w:tcPr>
            <w:tcW w:w="2567" w:type="dxa"/>
            <w:tcBorders>
              <w:top w:val="single" w:color="000000" w:sz="1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220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12.0.0.0</w:t>
            </w:r>
          </w:p>
        </w:tc>
        <w:tc>
          <w:tcPr>
            <w:tcW w:w="2333"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255.0.0.0</w:t>
            </w:r>
          </w:p>
        </w:tc>
        <w:tc>
          <w:tcPr>
            <w:tcW w:w="2567"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13.0.0.1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220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10.10.1.0</w:t>
            </w:r>
          </w:p>
        </w:tc>
        <w:tc>
          <w:tcPr>
            <w:tcW w:w="2333"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lang w:val="en-US"/>
              </w:rPr>
              <w:t>13.0.0.1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941" w:type="dxa"/>
            <w:vMerge w:val="continue"/>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220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10.10.2.0</w:t>
            </w:r>
          </w:p>
        </w:tc>
        <w:tc>
          <w:tcPr>
            <w:tcW w:w="2333"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lang w:val="en-US"/>
              </w:rPr>
              <w:t>13.0.0.1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941" w:type="dxa"/>
            <w:vMerge w:val="continue"/>
            <w:tcBorders>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106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2208"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10.10.3.0</w:t>
            </w:r>
          </w:p>
        </w:tc>
        <w:tc>
          <w:tcPr>
            <w:tcW w:w="2333"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vertAlign w:val="baseline"/>
                <w:lang w:val="en-US"/>
              </w:rPr>
              <w:t>255.255.255.0</w:t>
            </w:r>
          </w:p>
        </w:tc>
        <w:tc>
          <w:tcPr>
            <w:tcW w:w="2567"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lang w:val="en-US"/>
              </w:rPr>
              <w:t>13.0.0.1</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6"/>
        </w:numPr>
        <w:tabs>
          <w:tab w:val="left" w:pos="420"/>
        </w:tabs>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Sending data across PCs</w:t>
      </w:r>
    </w:p>
    <w:p>
      <w:pPr>
        <w:numPr>
          <w:ilvl w:val="0"/>
          <w:numId w:val="0"/>
        </w:numPr>
        <w:tabs>
          <w:tab w:val="left" w:pos="420"/>
        </w:tabs>
        <w:ind w:leftChars="0"/>
        <w:jc w:val="both"/>
        <w:rPr>
          <w:rFonts w:hint="default" w:ascii="Times New Roman" w:hAnsi="Times New Roman" w:cs="Times New Roman"/>
          <w:sz w:val="24"/>
          <w:szCs w:val="24"/>
          <w:lang w:val="en-US"/>
        </w:rPr>
      </w:pPr>
    </w:p>
    <w:p>
      <w:pPr>
        <w:numPr>
          <w:ilvl w:val="1"/>
          <w:numId w:val="6"/>
        </w:numPr>
        <w:tabs>
          <w:tab w:val="left" w:pos="420"/>
        </w:tabs>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Connection tests across PCs</w:t>
      </w:r>
    </w:p>
    <w:p>
      <w:pPr>
        <w:numPr>
          <w:numId w:val="0"/>
        </w:numPr>
        <w:tabs>
          <w:tab w:val="left" w:pos="420"/>
        </w:tabs>
        <w:jc w:val="both"/>
        <w:rPr>
          <w:rFonts w:hint="default" w:ascii="Times New Roman" w:hAnsi="Times New Roman" w:cs="Times New Roman"/>
          <w:b w:val="0"/>
          <w:bCs w:val="0"/>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Ping PCs by there IP addresses from another PC in Command Prompt. If connection is there, four replies will come. </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Command: ping&lt;space&gt;’IP address of some other PC’</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first time communication, some packets may be lost.</w:t>
      </w:r>
    </w:p>
    <w:p>
      <w:pPr>
        <w:numPr>
          <w:ilvl w:val="0"/>
          <w:numId w:val="0"/>
        </w:numPr>
        <w:tabs>
          <w:tab w:val="left" w:pos="420"/>
        </w:tabs>
        <w:jc w:val="center"/>
        <w:rPr>
          <w:rFonts w:hint="default" w:ascii="Times New Roman" w:hAnsi="Times New Roman" w:cs="Times New Roman"/>
        </w:rPr>
      </w:pPr>
      <w:r>
        <w:drawing>
          <wp:inline distT="0" distB="0" distL="114300" distR="114300">
            <wp:extent cx="3737610" cy="3669030"/>
            <wp:effectExtent l="0" t="0" r="889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rcRect l="31666" t="12708" r="31655" b="23322"/>
                    <a:stretch>
                      <a:fillRect/>
                    </a:stretch>
                  </pic:blipFill>
                  <pic:spPr>
                    <a:xfrm>
                      <a:off x="0" y="0"/>
                      <a:ext cx="3737610" cy="366903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2.3: Pinging PC7 from PC0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6"/>
        </w:numPr>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Simulation:</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4918710" cy="414020"/>
            <wp:effectExtent l="0" t="0" r="889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rcRect l="56092" t="81421" b="12010"/>
                    <a:stretch>
                      <a:fillRect/>
                    </a:stretch>
                  </pic:blipFill>
                  <pic:spPr>
                    <a:xfrm>
                      <a:off x="0" y="0"/>
                      <a:ext cx="4918710" cy="41402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2.4: Successful packets travel across PCs</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pPr>
      <w:r>
        <w:drawing>
          <wp:inline distT="0" distB="0" distL="114300" distR="114300">
            <wp:extent cx="2990850" cy="2503170"/>
            <wp:effectExtent l="0" t="0" r="6350" b="1143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5"/>
                    <a:srcRect l="27105" t="924" r="37083" b="45802"/>
                    <a:stretch>
                      <a:fillRect/>
                    </a:stretch>
                  </pic:blipFill>
                  <pic:spPr>
                    <a:xfrm>
                      <a:off x="0" y="0"/>
                      <a:ext cx="2990850" cy="250317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2.5: PDU information at the OSI model in Router0</w:t>
      </w:r>
    </w:p>
    <w:p>
      <w:pPr>
        <w:numPr>
          <w:ilvl w:val="0"/>
          <w:numId w:val="0"/>
        </w:numPr>
        <w:tabs>
          <w:tab w:val="left" w:pos="420"/>
        </w:tabs>
        <w:jc w:val="center"/>
        <w:rPr>
          <w:rFonts w:hint="default"/>
          <w:lang w:val="en-US"/>
        </w:rPr>
      </w:pPr>
    </w:p>
    <w:p>
      <w:pPr>
        <w:numPr>
          <w:ilvl w:val="0"/>
          <w:numId w:val="0"/>
        </w:numPr>
        <w:tabs>
          <w:tab w:val="left" w:pos="420"/>
        </w:tabs>
        <w:jc w:val="center"/>
      </w:pPr>
      <w:r>
        <w:drawing>
          <wp:inline distT="0" distB="0" distL="114300" distR="114300">
            <wp:extent cx="3355975" cy="3597910"/>
            <wp:effectExtent l="0" t="0" r="952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6"/>
                    <a:srcRect l="27497" t="1540" r="25372" b="8664"/>
                    <a:stretch>
                      <a:fillRect/>
                    </a:stretch>
                  </pic:blipFill>
                  <pic:spPr>
                    <a:xfrm>
                      <a:off x="0" y="0"/>
                      <a:ext cx="3355975" cy="359791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2.6: Inbound Protocol data unit details at Router0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jc w:val="distribute"/>
        <w:rPr>
          <w:rFonts w:hint="default" w:ascii="Times New Roman" w:hAnsi="Times New Roman" w:cs="Times New Roman"/>
          <w:lang w:val="en-US"/>
        </w:rPr>
      </w:pPr>
      <w:r>
        <w:drawing>
          <wp:inline distT="0" distB="0" distL="114300" distR="114300">
            <wp:extent cx="3523615" cy="3789680"/>
            <wp:effectExtent l="0" t="0" r="6985" b="762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rcRect l="26874" t="1191" r="25453" b="7678"/>
                    <a:stretch>
                      <a:fillRect/>
                    </a:stretch>
                  </pic:blipFill>
                  <pic:spPr>
                    <a:xfrm>
                      <a:off x="0" y="0"/>
                      <a:ext cx="3523615" cy="378968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2.7: Outbound Protocol data unit details at Router0</w:t>
      </w: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Conclusion: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Static routing, routes are added manually to the routing table, which is a hectic task for a big network. Also the network administrator needs to know the topology very well to add the routes,static routes are fixed and do not change if the network topology changes.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"https://en.wikipedia.org/wiki/Static_routing" \t "https://www.bing.com/_blank"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Static routing is useful for small networks that have only one or two routers or where network traffic is predictable and stable</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u w:val="single"/>
          <w:lang w:val="en-US"/>
        </w:rPr>
        <w:t>Caution:</w:t>
      </w:r>
      <w:r>
        <w:rPr>
          <w:rFonts w:hint="default" w:ascii="Times New Roman" w:hAnsi="Times New Roman" w:cs="Times New Roman"/>
          <w:sz w:val="24"/>
          <w:szCs w:val="24"/>
          <w:lang w:val="en-US"/>
        </w:rPr>
        <w:t xml:space="preserve"> </w:t>
      </w:r>
    </w:p>
    <w:p>
      <w:pPr>
        <w:numPr>
          <w:ilvl w:val="0"/>
          <w:numId w:val="0"/>
        </w:numPr>
        <w:ind w:left="420" w:leftChars="0"/>
        <w:jc w:val="both"/>
        <w:rPr>
          <w:rFonts w:hint="default" w:ascii="Times New Roman" w:hAnsi="Times New Roman" w:cs="Times New Roman"/>
          <w:sz w:val="24"/>
          <w:szCs w:val="24"/>
          <w:lang w:val="en-US"/>
        </w:rPr>
      </w:pPr>
    </w:p>
    <w:p>
      <w:pPr>
        <w:numPr>
          <w:ilvl w:val="0"/>
          <w:numId w:val="5"/>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While configuring the serial ports of the routers, as they will be connected to different networks, just having different host part of the IP addresses will not work, it will still overlap with the other network. Therefore, the network part of the IP address must also be different.</w:t>
      </w:r>
    </w:p>
    <w:p>
      <w:pPr>
        <w:numPr>
          <w:numId w:val="0"/>
        </w:numPr>
        <w:jc w:val="both"/>
        <w:rPr>
          <w:rFonts w:hint="default" w:ascii="Times New Roman" w:hAnsi="Times New Roman" w:cs="Times New Roman"/>
          <w:sz w:val="24"/>
          <w:szCs w:val="24"/>
          <w:lang w:val="en-US"/>
        </w:rPr>
      </w:pPr>
    </w:p>
    <w:p>
      <w:pPr>
        <w:numPr>
          <w:numId w:val="0"/>
        </w:numPr>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p>
    <w:p>
      <w:pPr>
        <w:numPr>
          <w:numId w:val="0"/>
        </w:numPr>
        <w:ind w:leftChars="0"/>
        <w:jc w:val="both"/>
        <w:rPr>
          <w:rFonts w:hint="default" w:ascii="Times New Roman" w:hAnsi="Times New Roman" w:cs="Times New Roman"/>
          <w:sz w:val="24"/>
          <w:szCs w:val="24"/>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Experiment No.: 3</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Experiment Title: </w:t>
      </w:r>
      <w:r>
        <w:rPr>
          <w:rFonts w:hint="default" w:ascii="Times New Roman" w:hAnsi="Times New Roman" w:cs="Times New Roman"/>
          <w:b w:val="0"/>
          <w:bCs w:val="0"/>
          <w:sz w:val="28"/>
          <w:szCs w:val="28"/>
          <w:lang w:val="en-US"/>
        </w:rPr>
        <w:t>Implementation of Routing Information Protocol.</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b w:val="0"/>
          <w:bCs w:val="0"/>
          <w:sz w:val="24"/>
          <w:szCs w:val="24"/>
          <w:u w:val="single"/>
          <w:lang w:val="en-US"/>
        </w:rPr>
      </w:pPr>
      <w:r>
        <w:rPr>
          <w:rFonts w:hint="default" w:ascii="Times New Roman" w:hAnsi="Times New Roman" w:cs="Times New Roman"/>
          <w:b w:val="0"/>
          <w:bCs w:val="0"/>
          <w:sz w:val="24"/>
          <w:szCs w:val="24"/>
          <w:u w:val="single"/>
          <w:lang w:val="en-US"/>
        </w:rPr>
        <w:t xml:space="preserve">                                                                                                                                            </w:t>
      </w:r>
    </w:p>
    <w:p>
      <w:pPr>
        <w:jc w:val="both"/>
        <w:rPr>
          <w:rFonts w:hint="default" w:ascii="Times New Roman" w:hAnsi="Times New Roman" w:cs="Times New Roman"/>
          <w:b w:val="0"/>
          <w:bCs w:val="0"/>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Objectives:</w:t>
      </w:r>
    </w:p>
    <w:p>
      <w:pPr>
        <w:jc w:val="both"/>
        <w:rPr>
          <w:rFonts w:hint="default" w:ascii="Times New Roman" w:hAnsi="Times New Roman" w:cs="Times New Roman"/>
          <w:b/>
          <w:bCs/>
          <w:sz w:val="24"/>
          <w:szCs w:val="24"/>
          <w:lang w:val="en-US"/>
        </w:rPr>
      </w:pP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what Routing Information Protocol</w:t>
      </w:r>
      <w:r>
        <w:rPr>
          <w:rFonts w:hint="default" w:ascii="Times New Roman" w:hAnsi="Times New Roman" w:cs="Times New Roman"/>
          <w:b w:val="0"/>
          <w:bCs w:val="0"/>
          <w:sz w:val="28"/>
          <w:szCs w:val="28"/>
          <w:lang w:val="en-US"/>
        </w:rPr>
        <w:t xml:space="preserve"> is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a Routing Information Protocol works</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Discussion: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 is a process that is performed by layer 3 (or network layer) devices in order to deliver the packet by choosing an optimal path from one network to another. </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There are 3 types of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Static Routing </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Default Routing</w:t>
      </w:r>
    </w:p>
    <w:p>
      <w:pPr>
        <w:numPr>
          <w:ilvl w:val="0"/>
          <w:numId w:val="2"/>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 Information Protocol  (RIP) is a dynamic routing protocol that uses hop count as a routing metric  to find the best path between the source and the destination.</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Methodology:</w:t>
      </w:r>
      <w:r>
        <w:rPr>
          <w:rFonts w:hint="default" w:ascii="Times New Roman" w:hAnsi="Times New Roman" w:eastAsia="SimSun" w:cs="Times New Roman"/>
          <w:sz w:val="24"/>
          <w:szCs w:val="24"/>
        </w:rPr>
        <w:t xml:space="preserve"> </w:t>
      </w: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Create the </w:t>
      </w:r>
      <w:r>
        <w:rPr>
          <w:rFonts w:hint="default" w:ascii="Times New Roman" w:hAnsi="Times New Roman" w:eastAsia="SimSun" w:cs="Times New Roman"/>
          <w:sz w:val="24"/>
          <w:szCs w:val="24"/>
          <w:lang w:val="en-US"/>
        </w:rPr>
        <w:t>n</w:t>
      </w:r>
      <w:r>
        <w:rPr>
          <w:rFonts w:hint="default" w:ascii="Times New Roman" w:hAnsi="Times New Roman" w:eastAsia="SimSun" w:cs="Times New Roman"/>
          <w:sz w:val="24"/>
          <w:szCs w:val="24"/>
        </w:rPr>
        <w:t>etwork topology.</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Configuration of the Network Nodes.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Choose the Statistics.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Run the Simulation.</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Analysis of the Results.</w:t>
      </w: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Working procedure:</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7"/>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Giving the geometric shape of the topology</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Connecting 2 PCs to 2 switches, 1 per each, and then connecting the 2 switches to 2 routers, 1 per each,  with straight through copper cable, as they are different typed devices.</w:t>
      </w: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Now connect the routers with “serial DCE (Data Communications Equipment)” cable.</w:t>
      </w:r>
    </w:p>
    <w:p>
      <w:pPr>
        <w:numPr>
          <w:ilvl w:val="0"/>
          <w:numId w:val="0"/>
        </w:numPr>
        <w:tabs>
          <w:tab w:val="left" w:pos="420"/>
        </w:tabs>
        <w:jc w:val="both"/>
        <w:rPr>
          <w:rFonts w:hint="default" w:ascii="Times New Roman" w:hAnsi="Times New Roman" w:eastAsia="SimSun" w:cs="Times New Roman"/>
          <w:b w:val="0"/>
          <w:bCs w:val="0"/>
          <w:sz w:val="24"/>
          <w:szCs w:val="24"/>
          <w:lang w:val="en-US"/>
        </w:rPr>
      </w:pP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0"/>
        </w:numPr>
        <w:tabs>
          <w:tab w:val="left" w:pos="420"/>
        </w:tabs>
        <w:jc w:val="center"/>
        <w:rPr>
          <w:rFonts w:hint="default" w:ascii="Times New Roman" w:hAnsi="Times New Roman" w:cs="Times New Roman"/>
        </w:rPr>
      </w:pPr>
    </w:p>
    <w:p>
      <w:pPr>
        <w:rPr>
          <w:rFonts w:hint="default" w:ascii="Times New Roman" w:hAnsi="Times New Roman" w:eastAsia="SimSun" w:cs="Times New Roman"/>
          <w:sz w:val="24"/>
          <w:szCs w:val="24"/>
          <w:lang w:val="en-US"/>
        </w:rPr>
      </w:pPr>
    </w:p>
    <w:p>
      <w:pPr>
        <w:rPr>
          <w:rFonts w:hint="default" w:ascii="Times New Roman" w:hAnsi="Times New Roman" w:eastAsia="SimSun" w:cs="Times New Roman"/>
          <w:sz w:val="24"/>
          <w:szCs w:val="24"/>
          <w:lang w:val="en-US"/>
        </w:rPr>
      </w:pPr>
    </w:p>
    <w:p>
      <w:pPr>
        <w:rPr>
          <w:rFonts w:hint="default" w:ascii="Times New Roman" w:hAnsi="Times New Roman" w:eastAsia="SimSun" w:cs="Times New Roman"/>
          <w:sz w:val="24"/>
          <w:szCs w:val="24"/>
          <w:lang w:val="en-US"/>
        </w:rPr>
      </w:pPr>
    </w:p>
    <w:p>
      <w:pPr>
        <w:jc w:val="center"/>
      </w:pPr>
      <w:r>
        <w:drawing>
          <wp:inline distT="0" distB="0" distL="114300" distR="114300">
            <wp:extent cx="4755515" cy="1996440"/>
            <wp:effectExtent l="0" t="0" r="6985" b="1016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18"/>
                    <a:srcRect l="4527" t="16896" r="15972" b="23794"/>
                    <a:stretch>
                      <a:fillRect/>
                    </a:stretch>
                  </pic:blipFill>
                  <pic:spPr>
                    <a:xfrm>
                      <a:off x="0" y="0"/>
                      <a:ext cx="4755515" cy="199644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3.1: Simulating the topology using CPT.</w:t>
      </w:r>
    </w:p>
    <w:p>
      <w:pPr>
        <w:jc w:val="center"/>
        <w:rPr>
          <w:rFonts w:hint="default"/>
          <w:lang w:val="en-US"/>
        </w:rPr>
      </w:pPr>
    </w:p>
    <w:p>
      <w:pPr>
        <w:jc w:val="center"/>
        <w:rPr>
          <w:rFonts w:hint="default"/>
          <w:lang w:val="en-US"/>
        </w:rPr>
      </w:pPr>
    </w:p>
    <w:p>
      <w:pPr>
        <w:jc w:val="center"/>
        <w:rPr>
          <w:rFonts w:hint="default"/>
          <w:lang w:val="en-US"/>
        </w:rPr>
      </w:pPr>
    </w:p>
    <w:p>
      <w:pPr>
        <w:numPr>
          <w:ilvl w:val="0"/>
          <w:numId w:val="7"/>
        </w:numPr>
        <w:tabs>
          <w:tab w:val="left" w:pos="420"/>
        </w:tabs>
        <w:ind w:left="0" w:leftChars="0" w:firstLine="0" w:firstLineChars="0"/>
        <w:jc w:val="both"/>
        <w:rPr>
          <w:rFonts w:hint="default" w:ascii="Times New Roman" w:hAnsi="Times New Roman" w:cs="Times New Roman"/>
          <w:sz w:val="20"/>
          <w:szCs w:val="20"/>
          <w:lang w:val="en-US"/>
        </w:rPr>
      </w:pPr>
      <w:r>
        <w:rPr>
          <w:rFonts w:hint="default" w:ascii="Times New Roman" w:hAnsi="Times New Roman" w:eastAsia="SimSun" w:cs="Times New Roman"/>
          <w:b/>
          <w:bCs/>
          <w:sz w:val="24"/>
          <w:szCs w:val="24"/>
          <w:lang w:val="en-US"/>
        </w:rPr>
        <w:t>Configuring the devices</w:t>
      </w:r>
    </w:p>
    <w:p>
      <w:pPr>
        <w:numPr>
          <w:numId w:val="0"/>
        </w:numPr>
        <w:ind w:leftChars="0"/>
        <w:jc w:val="both"/>
        <w:rPr>
          <w:rFonts w:hint="default" w:ascii="Times New Roman" w:hAnsi="Times New Roman" w:cs="Times New Roman"/>
          <w:b w:val="0"/>
          <w:bCs w:val="0"/>
          <w:sz w:val="24"/>
          <w:szCs w:val="24"/>
          <w:lang w:val="en-US"/>
        </w:rPr>
      </w:pPr>
    </w:p>
    <w:p>
      <w:pPr>
        <w:numPr>
          <w:ilvl w:val="1"/>
          <w:numId w:val="7"/>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PCs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5"/>
        <w:gridCol w:w="2533"/>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shd w:val="clear" w:color="auto" w:fill="E7E6E6" w:themeFill="background2"/>
            <w:vAlign w:val="center"/>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Host</w:t>
            </w:r>
          </w:p>
        </w:tc>
        <w:tc>
          <w:tcPr>
            <w:tcW w:w="2533"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IP Address</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Subnet Mask</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Default 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PC0</w:t>
            </w:r>
          </w:p>
        </w:tc>
        <w:tc>
          <w:tcPr>
            <w:tcW w:w="2533" w:type="dxa"/>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10.10.10.1</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PC1</w:t>
            </w:r>
          </w:p>
        </w:tc>
        <w:tc>
          <w:tcPr>
            <w:tcW w:w="2533"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20.10.10.1</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255.0.0.0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20.10.10.0</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1"/>
          <w:numId w:val="7"/>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routers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19"/>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2219"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Port</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IP Address</w:t>
            </w:r>
          </w:p>
        </w:tc>
        <w:tc>
          <w:tcPr>
            <w:tcW w:w="2220"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Subnet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restart"/>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Router0</w:t>
            </w:r>
          </w:p>
        </w:tc>
        <w:tc>
          <w:tcPr>
            <w:tcW w:w="2219"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FastEthernet0/0</w:t>
            </w:r>
          </w:p>
        </w:tc>
        <w:tc>
          <w:tcPr>
            <w:tcW w:w="2220"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10.10.10.0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Serial2/0</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sz w:val="24"/>
                <w:szCs w:val="24"/>
                <w:vertAlign w:val="baseline"/>
                <w:lang w:val="en-US"/>
              </w:rPr>
              <w:t>192.168.0.1</w:t>
            </w:r>
          </w:p>
        </w:tc>
        <w:tc>
          <w:tcPr>
            <w:tcW w:w="2220"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sz w:val="24"/>
                <w:szCs w:val="24"/>
              </w:rPr>
              <w:t>255.255.255.0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2219" w:type="dxa"/>
            <w:vMerge w:val="restart"/>
            <w:tcBorders>
              <w:top w:val="single" w:color="000000" w:sz="18" w:space="0"/>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2219"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20"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20.10.10.0</w:t>
            </w:r>
          </w:p>
        </w:tc>
        <w:tc>
          <w:tcPr>
            <w:tcW w:w="2220"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219" w:type="dxa"/>
            <w:vMerge w:val="continue"/>
            <w:tcBorders>
              <w:top w:val="single" w:color="000000" w:sz="2" w:space="0"/>
              <w:bottom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9"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Serial2/0</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192.168.0.2</w:t>
            </w:r>
          </w:p>
        </w:tc>
        <w:tc>
          <w:tcPr>
            <w:tcW w:w="2220"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sz w:val="24"/>
                <w:szCs w:val="24"/>
              </w:rPr>
              <w:t>255.255.255.0</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1"/>
          <w:numId w:val="7"/>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RIP routing of the routers by adding the following Network IP addresses</w:t>
      </w:r>
    </w:p>
    <w:tbl>
      <w:tblPr>
        <w:tblStyle w:val="8"/>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6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2653" w:type="dxa"/>
            <w:tcBorders>
              <w:bottom w:val="single" w:color="auto" w:sz="2" w:space="0"/>
              <w:tl2br w:val="nil"/>
              <w:tr2bl w:val="nil"/>
            </w:tcBorders>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6226" w:type="dxa"/>
            <w:tcBorders>
              <w:bottom w:val="single" w:color="000000" w:sz="2" w:space="0"/>
              <w:tl2br w:val="nil"/>
              <w:tr2bl w:val="nil"/>
            </w:tcBorders>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Network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653" w:type="dxa"/>
            <w:vMerge w:val="restart"/>
            <w:tcBorders>
              <w:top w:val="single" w:color="auto" w:sz="2" w:space="0"/>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Router0</w:t>
            </w:r>
          </w:p>
        </w:tc>
        <w:tc>
          <w:tcPr>
            <w:tcW w:w="6226"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653" w:type="dxa"/>
            <w:vMerge w:val="continue"/>
            <w:tcBorders>
              <w:top w:val="nil"/>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226"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20.10.10.0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2653" w:type="dxa"/>
            <w:vMerge w:val="continue"/>
            <w:tcBorders>
              <w:top w:val="nil"/>
              <w:left w:val="single" w:color="auto" w:sz="2" w:space="0"/>
              <w:bottom w:val="nil"/>
              <w:right w:val="single" w:color="auto" w:sz="2"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226" w:type="dxa"/>
            <w:tcBorders>
              <w:top w:val="single" w:color="000000" w:sz="2" w:space="0"/>
              <w:left w:val="single" w:color="000000" w:sz="2" w:space="0"/>
              <w:bottom w:val="single" w:color="000000" w:sz="2" w:space="0"/>
              <w:right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192.168.0.0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2653" w:type="dxa"/>
            <w:vMerge w:val="restart"/>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6226" w:type="dxa"/>
            <w:tcBorders>
              <w:top w:val="single" w:color="000000" w:sz="12" w:space="0"/>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2653"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226" w:type="dxa"/>
            <w:tcBorders>
              <w:bottom w:val="single" w:color="000000" w:sz="2" w:space="0"/>
              <w:tl2br w:val="nil"/>
              <w:tr2bl w:val="nil"/>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20.10.10.0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2653" w:type="dxa"/>
            <w:vMerge w:val="continue"/>
            <w:tcBorders>
              <w:tl2br w:val="nil"/>
              <w:tr2bl w:val="nil"/>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6226" w:type="dxa"/>
            <w:tcBorders>
              <w:top w:val="single" w:color="000000" w:sz="2" w:space="0"/>
              <w:bottom w:val="single" w:color="000000" w:sz="2" w:space="0"/>
            </w:tcBorders>
            <w:vAlign w:val="center"/>
          </w:tcPr>
          <w:p>
            <w:pPr>
              <w:widowControl w:val="0"/>
              <w:numPr>
                <w:ilvl w:val="0"/>
                <w:numId w:val="0"/>
              </w:numPr>
              <w:ind w:left="0" w:leftChars="0" w:firstLine="0" w:firstLineChars="0"/>
              <w:jc w:val="center"/>
              <w:rPr>
                <w:rFonts w:hint="default" w:ascii="Times New Roman" w:hAnsi="Times New Roman"/>
                <w:sz w:val="24"/>
                <w:szCs w:val="24"/>
                <w:vertAlign w:val="baseline"/>
                <w:lang w:val="en-US"/>
              </w:rPr>
            </w:pPr>
            <w:r>
              <w:rPr>
                <w:rFonts w:hint="default" w:ascii="Times New Roman" w:hAnsi="Times New Roman"/>
                <w:sz w:val="24"/>
                <w:szCs w:val="24"/>
                <w:vertAlign w:val="baseline"/>
                <w:lang w:val="en-US"/>
              </w:rPr>
              <w:t>192.168.0.0</w:t>
            </w:r>
          </w:p>
        </w:tc>
      </w:tr>
    </w:tbl>
    <w:p>
      <w:pPr>
        <w:numPr>
          <w:numId w:val="0"/>
        </w:numPr>
        <w:ind w:leftChars="0"/>
        <w:rPr>
          <w:rFonts w:hint="default" w:ascii="Times New Roman" w:hAnsi="Times New Roman" w:cs="Times New Roman"/>
          <w:lang w:val="en-US"/>
        </w:rPr>
      </w:pPr>
    </w:p>
    <w:p>
      <w:pPr>
        <w:widowControl w:val="0"/>
        <w:numPr>
          <w:ilvl w:val="0"/>
          <w:numId w:val="0"/>
        </w:numPr>
        <w:tabs>
          <w:tab w:val="left" w:pos="420"/>
        </w:tabs>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Also, set the clock rate of the port Serial2/0 of Router0 to 64000</w:t>
      </w:r>
    </w:p>
    <w:p>
      <w:pPr>
        <w:widowControl w:val="0"/>
        <w:numPr>
          <w:ilvl w:val="0"/>
          <w:numId w:val="0"/>
        </w:numPr>
        <w:tabs>
          <w:tab w:val="left" w:pos="420"/>
        </w:tabs>
        <w:ind w:left="0" w:leftChars="0" w:firstLine="0" w:firstLineChars="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And set the clock rate of the port Serial2/0 of Router0 to “Not set”.</w:t>
      </w:r>
    </w:p>
    <w:p>
      <w:pPr>
        <w:widowControl w:val="0"/>
        <w:numPr>
          <w:ilvl w:val="0"/>
          <w:numId w:val="0"/>
        </w:numPr>
        <w:tabs>
          <w:tab w:val="left" w:pos="420"/>
        </w:tabs>
        <w:ind w:left="0" w:leftChars="0" w:firstLine="0" w:firstLineChars="0"/>
        <w:jc w:val="both"/>
        <w:rPr>
          <w:rFonts w:hint="default" w:ascii="Times New Roman" w:hAnsi="Times New Roman" w:cs="Times New Roman"/>
          <w:sz w:val="24"/>
          <w:szCs w:val="24"/>
          <w:vertAlign w:val="baseline"/>
          <w:lang w:val="en-US"/>
        </w:rPr>
      </w:pPr>
    </w:p>
    <w:p>
      <w:pPr>
        <w:numPr>
          <w:ilvl w:val="0"/>
          <w:numId w:val="7"/>
        </w:numPr>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Sending data across PCs</w:t>
      </w:r>
    </w:p>
    <w:p>
      <w:pPr>
        <w:numPr>
          <w:ilvl w:val="0"/>
          <w:numId w:val="0"/>
        </w:numPr>
        <w:tabs>
          <w:tab w:val="left" w:pos="420"/>
        </w:tabs>
        <w:ind w:leftChars="0"/>
        <w:jc w:val="both"/>
        <w:rPr>
          <w:rFonts w:hint="default" w:ascii="Times New Roman" w:hAnsi="Times New Roman" w:cs="Times New Roman"/>
          <w:sz w:val="24"/>
          <w:szCs w:val="24"/>
          <w:lang w:val="en-US"/>
        </w:rPr>
      </w:pPr>
    </w:p>
    <w:p>
      <w:pPr>
        <w:numPr>
          <w:ilvl w:val="1"/>
          <w:numId w:val="4"/>
        </w:numPr>
        <w:tabs>
          <w:tab w:val="left" w:pos="420"/>
        </w:tabs>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Connection tests across PCs</w:t>
      </w:r>
    </w:p>
    <w:p>
      <w:pPr>
        <w:numPr>
          <w:ilvl w:val="0"/>
          <w:numId w:val="0"/>
        </w:numPr>
        <w:tabs>
          <w:tab w:val="left" w:pos="420"/>
        </w:tabs>
        <w:jc w:val="both"/>
        <w:rPr>
          <w:rFonts w:hint="default" w:ascii="Times New Roman" w:hAnsi="Times New Roman" w:cs="Times New Roman"/>
          <w:b w:val="0"/>
          <w:bCs w:val="0"/>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Ping PCs by there IP addresses from another PC in Command Prompt. If connection is there, four replies will come. </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Command: ping&lt;space&gt;’IP address of some other PC’</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first time communication, some packets may be lost.</w:t>
      </w:r>
    </w:p>
    <w:p>
      <w:pPr>
        <w:numPr>
          <w:ilvl w:val="0"/>
          <w:numId w:val="0"/>
        </w:numPr>
        <w:tabs>
          <w:tab w:val="left" w:pos="420"/>
        </w:tabs>
        <w:jc w:val="center"/>
        <w:rPr>
          <w:rFonts w:hint="default" w:ascii="Times New Roman" w:hAnsi="Times New Roman" w:cs="Times New Roman"/>
        </w:rPr>
      </w:pPr>
      <w:r>
        <w:drawing>
          <wp:inline distT="0" distB="0" distL="114300" distR="114300">
            <wp:extent cx="3919220" cy="3789045"/>
            <wp:effectExtent l="0" t="0" r="5080" b="825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19"/>
                    <a:srcRect l="31724" t="13036" r="31736" b="24163"/>
                    <a:stretch>
                      <a:fillRect/>
                    </a:stretch>
                  </pic:blipFill>
                  <pic:spPr>
                    <a:xfrm>
                      <a:off x="0" y="0"/>
                      <a:ext cx="3919220" cy="378904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3.2: Pinging PC1 from PC0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Simulation:</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5840730" cy="524510"/>
            <wp:effectExtent l="0" t="0" r="1270" b="889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0"/>
                    <a:srcRect l="55919" t="81359" r="1732" b="11887"/>
                    <a:stretch>
                      <a:fillRect/>
                    </a:stretch>
                  </pic:blipFill>
                  <pic:spPr>
                    <a:xfrm>
                      <a:off x="0" y="0"/>
                      <a:ext cx="5840730" cy="52451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3.3: Successful packets travel across PCs</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pPr>
      <w:r>
        <w:drawing>
          <wp:inline distT="0" distB="0" distL="114300" distR="114300">
            <wp:extent cx="3271520" cy="3241040"/>
            <wp:effectExtent l="0" t="0" r="5080" b="1016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1"/>
                    <a:srcRect l="31688" t="12646" r="31677" b="23199"/>
                    <a:stretch>
                      <a:fillRect/>
                    </a:stretch>
                  </pic:blipFill>
                  <pic:spPr>
                    <a:xfrm>
                      <a:off x="0" y="0"/>
                      <a:ext cx="3271520" cy="324104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3.4: PDU information at the OSI model at Router0</w:t>
      </w: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pPr>
      <w:r>
        <w:drawing>
          <wp:inline distT="0" distB="0" distL="114300" distR="114300">
            <wp:extent cx="3840480" cy="4904740"/>
            <wp:effectExtent l="0" t="0" r="7620" b="1016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2"/>
                    <a:srcRect l="31193" t="2115" r="29576" b="8828"/>
                    <a:stretch>
                      <a:fillRect/>
                    </a:stretch>
                  </pic:blipFill>
                  <pic:spPr>
                    <a:xfrm>
                      <a:off x="0" y="0"/>
                      <a:ext cx="3840480" cy="490474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3.5: Inbound Protocol data unit details at Router0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lang w:val="en-US"/>
        </w:rPr>
      </w:pPr>
    </w:p>
    <w:p>
      <w:pPr>
        <w:jc w:val="distribute"/>
        <w:rPr>
          <w:rFonts w:hint="default" w:ascii="Times New Roman" w:hAnsi="Times New Roman" w:cs="Times New Roman"/>
          <w:lang w:val="en-US"/>
        </w:rPr>
      </w:pPr>
      <w:r>
        <w:drawing>
          <wp:inline distT="0" distB="0" distL="114300" distR="114300">
            <wp:extent cx="3583940" cy="4592320"/>
            <wp:effectExtent l="0" t="0" r="10160" b="508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3"/>
                    <a:srcRect l="31401" t="2874" r="29241" b="7493"/>
                    <a:stretch>
                      <a:fillRect/>
                    </a:stretch>
                  </pic:blipFill>
                  <pic:spPr>
                    <a:xfrm>
                      <a:off x="0" y="0"/>
                      <a:ext cx="3583940" cy="459232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3.6: Outbound Protocol data unit details at Router0</w:t>
      </w: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Conclusion: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RIP or Routing Information Protocol, only the network IPs are added, best route is calculated by the router.</w:t>
      </w:r>
    </w:p>
    <w:p>
      <w:pPr>
        <w:numPr>
          <w:ilvl w:val="0"/>
          <w:numId w:val="8"/>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Experiment No.: 4</w:t>
      </w:r>
    </w:p>
    <w:p>
      <w:pPr>
        <w:jc w:val="both"/>
        <w:rPr>
          <w:rFonts w:hint="default" w:ascii="Times New Roman" w:hAnsi="Times New Roman" w:cs="Times New Roman"/>
          <w:b/>
          <w:bCs/>
          <w:sz w:val="24"/>
          <w:szCs w:val="24"/>
          <w:lang w:val="en-US"/>
        </w:rPr>
      </w:pPr>
    </w:p>
    <w:p>
      <w:pPr>
        <w:widowControl w:val="0"/>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Experiment Title: </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eastAsia="zh-CN"/>
        </w:rPr>
        <w:t>Redistribution between EIGRP and OSPF</w:t>
      </w:r>
    </w:p>
    <w:p>
      <w:pPr>
        <w:jc w:val="both"/>
        <w:rPr>
          <w:rFonts w:hint="default" w:ascii="Times New Roman" w:hAnsi="Times New Roman" w:cs="Times New Roman"/>
          <w:b w:val="0"/>
          <w:bCs w:val="0"/>
          <w:sz w:val="24"/>
          <w:szCs w:val="24"/>
          <w:u w:val="single"/>
          <w:lang w:val="en-US"/>
        </w:rPr>
      </w:pPr>
      <w:r>
        <w:rPr>
          <w:rFonts w:hint="default" w:ascii="Times New Roman" w:hAnsi="Times New Roman" w:cs="Times New Roman"/>
          <w:b w:val="0"/>
          <w:bCs w:val="0"/>
          <w:sz w:val="24"/>
          <w:szCs w:val="24"/>
          <w:u w:val="single"/>
          <w:lang w:val="en-US"/>
        </w:rPr>
        <w:t xml:space="preserve">                                                                                                                                            </w:t>
      </w:r>
    </w:p>
    <w:p>
      <w:pPr>
        <w:jc w:val="both"/>
        <w:rPr>
          <w:rFonts w:hint="default" w:ascii="Times New Roman" w:hAnsi="Times New Roman" w:cs="Times New Roman"/>
          <w:b w:val="0"/>
          <w:bCs w:val="0"/>
          <w:sz w:val="24"/>
          <w:szCs w:val="24"/>
          <w:u w:val="none"/>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Objectives:</w:t>
      </w:r>
    </w:p>
    <w:p>
      <w:pPr>
        <w:jc w:val="both"/>
        <w:rPr>
          <w:rFonts w:hint="default" w:ascii="Times New Roman" w:hAnsi="Times New Roman" w:cs="Times New Roman"/>
          <w:b/>
          <w:bCs/>
          <w:sz w:val="24"/>
          <w:szCs w:val="24"/>
          <w:lang w:val="en-US"/>
        </w:rPr>
      </w:pP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learn how to configure redistribution between tow networks that are running on two different protocols</w:t>
      </w:r>
    </w:p>
    <w:p>
      <w:pPr>
        <w:numPr>
          <w:ilvl w:val="0"/>
          <w:numId w:val="1"/>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to configure routers using CLI</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Discussion: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OSPF or Open Shortest Path First is a dynamic routing protocol of class ‘link-state routing protocol’. </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EIGRP or Enhanced Interior Gateway Protocol is a routing protocol of class ‘distance vector routing protocol’.</w:t>
      </w:r>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Redistribution of EIGRP and OSPF refers to the process of sharing routing information between two different routing protocols.</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eastAsia="SimSun" w:cs="Times New Roman"/>
          <w:sz w:val="24"/>
          <w:szCs w:val="24"/>
        </w:rPr>
      </w:pPr>
      <w:r>
        <w:rPr>
          <w:rFonts w:hint="default" w:ascii="Times New Roman" w:hAnsi="Times New Roman" w:cs="Times New Roman"/>
          <w:b/>
          <w:bCs/>
          <w:sz w:val="24"/>
          <w:szCs w:val="24"/>
          <w:lang w:val="en-US"/>
        </w:rPr>
        <w:t>Methodology:</w:t>
      </w:r>
      <w:r>
        <w:rPr>
          <w:rFonts w:hint="default" w:ascii="Times New Roman" w:hAnsi="Times New Roman" w:eastAsia="SimSun" w:cs="Times New Roman"/>
          <w:sz w:val="24"/>
          <w:szCs w:val="24"/>
        </w:rPr>
        <w:t xml:space="preserve"> </w:t>
      </w:r>
    </w:p>
    <w:p>
      <w:pPr>
        <w:numPr>
          <w:ilvl w:val="0"/>
          <w:numId w:val="0"/>
        </w:numPr>
        <w:tabs>
          <w:tab w:val="left" w:pos="420"/>
        </w:tabs>
        <w:jc w:val="both"/>
        <w:rPr>
          <w:rFonts w:hint="default" w:ascii="Times New Roman" w:hAnsi="Times New Roman" w:eastAsia="SimSun" w:cs="Times New Roman"/>
          <w:sz w:val="24"/>
          <w:szCs w:val="24"/>
          <w:lang w:val="en-US"/>
        </w:rPr>
      </w:pP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Create the </w:t>
      </w:r>
      <w:r>
        <w:rPr>
          <w:rFonts w:hint="default" w:ascii="Times New Roman" w:hAnsi="Times New Roman" w:eastAsia="SimSun" w:cs="Times New Roman"/>
          <w:sz w:val="24"/>
          <w:szCs w:val="24"/>
          <w:lang w:val="en-US"/>
        </w:rPr>
        <w:t>n</w:t>
      </w:r>
      <w:r>
        <w:rPr>
          <w:rFonts w:hint="default" w:ascii="Times New Roman" w:hAnsi="Times New Roman" w:eastAsia="SimSun" w:cs="Times New Roman"/>
          <w:sz w:val="24"/>
          <w:szCs w:val="24"/>
        </w:rPr>
        <w:t>etwork topology.</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Configuration of the Network Nodes.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Choose the Statistics.</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Run the Simulation.</w:t>
      </w:r>
    </w:p>
    <w:p>
      <w:pPr>
        <w:numPr>
          <w:ilvl w:val="0"/>
          <w:numId w:val="3"/>
        </w:numPr>
        <w:ind w:left="418" w:leftChars="0" w:hanging="418" w:firstLine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Analysis of the Results.</w:t>
      </w: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sz w:val="24"/>
          <w:szCs w:val="24"/>
        </w:rPr>
      </w:pPr>
    </w:p>
    <w:p>
      <w:pPr>
        <w:numPr>
          <w:ilvl w:val="0"/>
          <w:numId w:val="0"/>
        </w:numPr>
        <w:tabs>
          <w:tab w:val="left" w:pos="420"/>
        </w:tabs>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Working procedure:</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9"/>
        </w:numPr>
        <w:tabs>
          <w:tab w:val="left" w:pos="420"/>
          <w:tab w:val="clear" w:pos="425"/>
        </w:tabs>
        <w:ind w:left="0" w:lef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Giving the geometric shape of the topology</w:t>
      </w:r>
    </w:p>
    <w:p>
      <w:pPr>
        <w:numPr>
          <w:ilvl w:val="0"/>
          <w:numId w:val="0"/>
        </w:numPr>
        <w:tabs>
          <w:tab w:val="left" w:pos="420"/>
        </w:tabs>
        <w:jc w:val="both"/>
        <w:rPr>
          <w:rFonts w:hint="default" w:ascii="Times New Roman" w:hAnsi="Times New Roman" w:eastAsia="SimSun" w:cs="Times New Roman"/>
          <w:b/>
          <w:bCs/>
          <w:sz w:val="24"/>
          <w:szCs w:val="24"/>
          <w:lang w:val="en-US"/>
        </w:rPr>
      </w:pP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Connecting 4 PCs to 2 switches, 2 per each, and then connecting the 2 switches to 2 routers with straight through copper cable, as they are different typed devices.</w:t>
      </w: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 xml:space="preserve">Now, bring in a third router and then to connect the routers to it’s neighbouring router(s), at first we need to turn OFF the router to add “WIC-1T” network interfaces to connect the routers with “serial DCE (Data Communications Equipment)” cable. After adding “WIC-1T”, we turn ON the router. </w:t>
      </w:r>
    </w:p>
    <w:p>
      <w:pPr>
        <w:numPr>
          <w:ilvl w:val="0"/>
          <w:numId w:val="0"/>
        </w:numPr>
        <w:tabs>
          <w:tab w:val="left" w:pos="420"/>
        </w:tabs>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The middle router will require two “WIC-1T” network interfaces</w:t>
      </w:r>
    </w:p>
    <w:p>
      <w:pPr>
        <w:numPr>
          <w:ilvl w:val="0"/>
          <w:numId w:val="0"/>
        </w:numPr>
        <w:tabs>
          <w:tab w:val="left" w:pos="420"/>
        </w:tabs>
        <w:jc w:val="both"/>
        <w:rPr>
          <w:rFonts w:hint="default" w:ascii="Times New Roman" w:hAnsi="Times New Roman" w:eastAsia="SimSun" w:cs="Times New Roman"/>
          <w:b w:val="0"/>
          <w:bCs w:val="0"/>
          <w:sz w:val="24"/>
          <w:szCs w:val="24"/>
          <w:lang w:val="en-US"/>
        </w:rPr>
      </w:pPr>
    </w:p>
    <w:p>
      <w:pPr>
        <w:numPr>
          <w:ilvl w:val="0"/>
          <w:numId w:val="0"/>
        </w:numPr>
        <w:tabs>
          <w:tab w:val="left" w:pos="420"/>
        </w:tabs>
        <w:jc w:val="center"/>
      </w:pPr>
      <w:r>
        <w:drawing>
          <wp:inline distT="0" distB="0" distL="114300" distR="114300">
            <wp:extent cx="3886835" cy="795655"/>
            <wp:effectExtent l="0" t="0" r="12065" b="4445"/>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24"/>
                    <a:srcRect l="41464" t="27223" r="42060" b="66783"/>
                    <a:stretch>
                      <a:fillRect/>
                    </a:stretch>
                  </pic:blipFill>
                  <pic:spPr>
                    <a:xfrm>
                      <a:off x="0" y="0"/>
                      <a:ext cx="3886835" cy="795655"/>
                    </a:xfrm>
                    <a:prstGeom prst="rect">
                      <a:avLst/>
                    </a:prstGeom>
                    <a:noFill/>
                    <a:ln>
                      <a:noFill/>
                    </a:ln>
                  </pic:spPr>
                </pic:pic>
              </a:graphicData>
            </a:graphic>
          </wp:inline>
        </w:drawing>
      </w:r>
    </w:p>
    <w:p>
      <w:pPr>
        <w:numPr>
          <w:ilvl w:val="0"/>
          <w:numId w:val="0"/>
        </w:numPr>
        <w:tabs>
          <w:tab w:val="left" w:pos="420"/>
        </w:tabs>
        <w:jc w:val="center"/>
      </w:pPr>
      <w:r>
        <w:rPr>
          <w:rFonts w:hint="default" w:ascii="Times New Roman" w:hAnsi="Times New Roman" w:cs="Times New Roman"/>
          <w:lang w:val="en-US"/>
        </w:rPr>
        <w:t>Fig 4.2: Rear view of the router after installing WIC-1T interface in CPT</w:t>
      </w:r>
    </w:p>
    <w:p>
      <w:pPr>
        <w:numPr>
          <w:ilvl w:val="0"/>
          <w:numId w:val="0"/>
        </w:numPr>
        <w:tabs>
          <w:tab w:val="left" w:pos="420"/>
        </w:tabs>
        <w:jc w:val="cente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5441315" cy="2440305"/>
            <wp:effectExtent l="0" t="0" r="6985" b="10795"/>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25"/>
                    <a:srcRect l="5335" t="15212" r="20903" b="25991"/>
                    <a:stretch>
                      <a:fillRect/>
                    </a:stretch>
                  </pic:blipFill>
                  <pic:spPr>
                    <a:xfrm>
                      <a:off x="0" y="0"/>
                      <a:ext cx="5441315" cy="244030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4.2: Simulating a mesh topology in CPT</w:t>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numPr>
          <w:ilvl w:val="0"/>
          <w:numId w:val="9"/>
        </w:numPr>
        <w:tabs>
          <w:tab w:val="left" w:pos="420"/>
          <w:tab w:val="clear" w:pos="425"/>
        </w:tabs>
        <w:ind w:left="0" w:leftChars="0" w:firstLine="0" w:firstLineChars="0"/>
        <w:jc w:val="both"/>
        <w:rPr>
          <w:rFonts w:hint="default" w:ascii="Times New Roman" w:hAnsi="Times New Roman" w:cs="Times New Roman"/>
          <w:sz w:val="20"/>
          <w:szCs w:val="20"/>
          <w:lang w:val="en-US"/>
        </w:rPr>
      </w:pPr>
      <w:r>
        <w:rPr>
          <w:rFonts w:hint="default" w:ascii="Times New Roman" w:hAnsi="Times New Roman" w:eastAsia="SimSun" w:cs="Times New Roman"/>
          <w:b/>
          <w:bCs/>
          <w:sz w:val="24"/>
          <w:szCs w:val="24"/>
          <w:lang w:val="en-US"/>
        </w:rPr>
        <w:t>Configuring the devices</w:t>
      </w:r>
    </w:p>
    <w:p>
      <w:pPr>
        <w:numPr>
          <w:ilvl w:val="0"/>
          <w:numId w:val="0"/>
        </w:numPr>
        <w:ind w:leftChars="0"/>
        <w:jc w:val="both"/>
        <w:rPr>
          <w:rFonts w:hint="default" w:ascii="Times New Roman" w:hAnsi="Times New Roman" w:cs="Times New Roman"/>
          <w:b w:val="0"/>
          <w:bCs w:val="0"/>
          <w:sz w:val="24"/>
          <w:szCs w:val="24"/>
          <w:lang w:val="en-US"/>
        </w:rPr>
      </w:pPr>
    </w:p>
    <w:p>
      <w:pPr>
        <w:numPr>
          <w:ilvl w:val="1"/>
          <w:numId w:val="9"/>
        </w:numPr>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Configure the PCs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5"/>
        <w:gridCol w:w="2533"/>
        <w:gridCol w:w="2025"/>
        <w:gridCol w:w="2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275" w:type="dxa"/>
            <w:shd w:val="clear" w:color="auto" w:fill="E7E6E6" w:themeFill="background2"/>
            <w:vAlign w:val="center"/>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Host</w:t>
            </w:r>
          </w:p>
        </w:tc>
        <w:tc>
          <w:tcPr>
            <w:tcW w:w="2533"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IP Address</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Subnet Mask</w:t>
            </w:r>
          </w:p>
        </w:tc>
        <w:tc>
          <w:tcPr>
            <w:tcW w:w="2025" w:type="dxa"/>
            <w:shd w:val="clear" w:color="auto" w:fill="E7E6E6" w:themeFill="background2"/>
          </w:tcPr>
          <w:p>
            <w:pPr>
              <w:widowControl w:val="0"/>
              <w:numPr>
                <w:ilvl w:val="0"/>
                <w:numId w:val="0"/>
              </w:numPr>
              <w:tabs>
                <w:tab w:val="left" w:pos="420"/>
              </w:tabs>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Default Gateway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PC0</w:t>
            </w:r>
          </w:p>
        </w:tc>
        <w:tc>
          <w:tcPr>
            <w:tcW w:w="2533" w:type="dxa"/>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192.168.10.2</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PC1</w:t>
            </w:r>
          </w:p>
        </w:tc>
        <w:tc>
          <w:tcPr>
            <w:tcW w:w="2533"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192.168.10.3</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2275" w:type="dxa"/>
            <w:vAlign w:val="center"/>
          </w:tcPr>
          <w:p>
            <w:pPr>
              <w:widowControl w:val="0"/>
              <w:numPr>
                <w:ilvl w:val="0"/>
                <w:numId w:val="0"/>
              </w:numPr>
              <w:tabs>
                <w:tab w:val="left" w:pos="420"/>
              </w:tabs>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PC2</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192.168.20.2</w:t>
            </w:r>
          </w:p>
        </w:tc>
        <w:tc>
          <w:tcPr>
            <w:tcW w:w="2025" w:type="dxa"/>
          </w:tcPr>
          <w:p>
            <w:pPr>
              <w:widowControl w:val="0"/>
              <w:numPr>
                <w:ilvl w:val="0"/>
                <w:numId w:val="0"/>
              </w:numPr>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c>
          <w:tcPr>
            <w:tcW w:w="2025" w:type="dxa"/>
          </w:tcPr>
          <w:p>
            <w:pPr>
              <w:widowControl w:val="0"/>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2275" w:type="dxa"/>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PC3</w:t>
            </w:r>
          </w:p>
        </w:tc>
        <w:tc>
          <w:tcPr>
            <w:tcW w:w="2533"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192.168.20.3</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c>
          <w:tcPr>
            <w:tcW w:w="2025" w:type="dxa"/>
            <w:vAlign w:val="top"/>
          </w:tcPr>
          <w:p>
            <w:pPr>
              <w:widowControl w:val="0"/>
              <w:numPr>
                <w:ilvl w:val="0"/>
                <w:numId w:val="0"/>
              </w:numPr>
              <w:ind w:left="0" w:leftChars="0" w:firstLine="0" w:firstLineChars="0"/>
              <w:jc w:val="center"/>
              <w:rPr>
                <w:rFonts w:hint="default" w:ascii="Times New Roman" w:hAnsi="Times New Roman" w:cs="Times New Roman"/>
                <w:sz w:val="24"/>
                <w:szCs w:val="24"/>
                <w:lang w:val="en-US"/>
              </w:rPr>
            </w:pPr>
            <w:r>
              <w:rPr>
                <w:rFonts w:hint="default" w:ascii="Times New Roman" w:hAnsi="Times New Roman" w:cs="Times New Roman"/>
                <w:sz w:val="24"/>
                <w:szCs w:val="24"/>
                <w:vertAlign w:val="baseline"/>
                <w:lang w:val="en-US"/>
              </w:rPr>
              <w:t>192.168.20.1</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1"/>
          <w:numId w:val="9"/>
        </w:numPr>
        <w:ind w:left="0" w:leftChars="0" w:firstLine="0" w:firstLineChars="0"/>
        <w:jc w:val="both"/>
        <w:rPr>
          <w:rFonts w:hint="default" w:ascii="Times New Roman" w:hAnsi="Times New Roman" w:cs="Times New Roman"/>
          <w:lang w:val="en-US"/>
        </w:rPr>
      </w:pPr>
      <w:r>
        <w:rPr>
          <w:rFonts w:hint="default" w:ascii="Times New Roman" w:hAnsi="Times New Roman" w:cs="Times New Roman"/>
          <w:b w:val="0"/>
          <w:bCs w:val="0"/>
          <w:sz w:val="24"/>
          <w:szCs w:val="24"/>
          <w:lang w:val="en-US"/>
        </w:rPr>
        <w:t>Configure the routers with the following IP addresses and Subnet Masks</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5"/>
        <w:gridCol w:w="2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214" w:type="dxa"/>
            <w:shd w:val="clear" w:color="auto" w:fill="E7E6E6" w:themeFill="background2"/>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Host</w:t>
            </w:r>
          </w:p>
        </w:tc>
        <w:tc>
          <w:tcPr>
            <w:tcW w:w="2214"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Port</w:t>
            </w:r>
          </w:p>
        </w:tc>
        <w:tc>
          <w:tcPr>
            <w:tcW w:w="2215"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IP Address</w:t>
            </w:r>
          </w:p>
        </w:tc>
        <w:tc>
          <w:tcPr>
            <w:tcW w:w="2215" w:type="dxa"/>
            <w:shd w:val="clear" w:color="auto" w:fill="E7E6E6" w:themeFill="background2"/>
            <w:vAlign w:val="top"/>
          </w:tcPr>
          <w:p>
            <w:pPr>
              <w:widowControl w:val="0"/>
              <w:numPr>
                <w:ilvl w:val="0"/>
                <w:numId w:val="0"/>
              </w:numPr>
              <w:tabs>
                <w:tab w:val="left" w:pos="420"/>
              </w:tabs>
              <w:ind w:left="0" w:leftChars="0" w:firstLine="0" w:firstLineChars="0"/>
              <w:jc w:val="center"/>
              <w:rPr>
                <w:rFonts w:hint="default" w:ascii="Times New Roman" w:hAnsi="Times New Roman" w:cs="Times New Roman"/>
                <w:color w:val="000000" w:themeColor="text1"/>
                <w:highlight w:val="none"/>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highlight w:val="none"/>
                <w:vertAlign w:val="baseline"/>
                <w:lang w:val="en-US"/>
                <w14:textFill>
                  <w14:solidFill>
                    <w14:schemeClr w14:val="tx1"/>
                  </w14:solidFill>
                </w14:textFill>
              </w:rPr>
              <w:t>Subnet Mask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214" w:type="dxa"/>
            <w:vMerge w:val="restart"/>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Router0</w:t>
            </w:r>
          </w:p>
        </w:tc>
        <w:tc>
          <w:tcPr>
            <w:tcW w:w="2214"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FastEthernet0/0</w:t>
            </w:r>
          </w:p>
        </w:tc>
        <w:tc>
          <w:tcPr>
            <w:tcW w:w="2215" w:type="dxa"/>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192.168.10.1</w:t>
            </w:r>
          </w:p>
        </w:tc>
        <w:tc>
          <w:tcPr>
            <w:tcW w:w="2215" w:type="dxa"/>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214"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4"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Serial0/0/0</w:t>
            </w:r>
          </w:p>
        </w:tc>
        <w:tc>
          <w:tcPr>
            <w:tcW w:w="2215"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10.0.0.1</w:t>
            </w:r>
          </w:p>
        </w:tc>
        <w:tc>
          <w:tcPr>
            <w:tcW w:w="2215"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2214"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Router1</w:t>
            </w:r>
          </w:p>
        </w:tc>
        <w:tc>
          <w:tcPr>
            <w:tcW w:w="2214"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FastEthernet0/0</w:t>
            </w:r>
          </w:p>
        </w:tc>
        <w:tc>
          <w:tcPr>
            <w:tcW w:w="2215"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192.168.20.1</w:t>
            </w:r>
          </w:p>
        </w:tc>
        <w:tc>
          <w:tcPr>
            <w:tcW w:w="2215"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w:t>
            </w:r>
            <w:r>
              <w:rPr>
                <w:rFonts w:hint="default" w:ascii="Times New Roman" w:hAnsi="Times New Roman" w:cs="Times New Roman"/>
                <w:sz w:val="24"/>
                <w:szCs w:val="24"/>
                <w:lang w:val="en-US"/>
              </w:rPr>
              <w:t>255.255</w:t>
            </w:r>
            <w:r>
              <w:rPr>
                <w:rFonts w:hint="default" w:ascii="Times New Roman" w:hAnsi="Times New Roman" w:cs="Times New Roman"/>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2214" w:type="dxa"/>
            <w:vMerge w:val="continue"/>
            <w:tcBorders>
              <w:bottom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4"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15"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20.0.0.2</w:t>
            </w:r>
          </w:p>
        </w:tc>
        <w:tc>
          <w:tcPr>
            <w:tcW w:w="2215" w:type="dxa"/>
            <w:tcBorders>
              <w:bottom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trPr>
        <w:tc>
          <w:tcPr>
            <w:tcW w:w="2214" w:type="dxa"/>
            <w:vMerge w:val="restart"/>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r>
              <w:rPr>
                <w:rFonts w:hint="default" w:ascii="Times New Roman" w:hAnsi="Times New Roman" w:cs="Times New Roman"/>
                <w:sz w:val="24"/>
                <w:szCs w:val="24"/>
                <w:vertAlign w:val="baseline"/>
                <w:lang w:val="en-US"/>
              </w:rPr>
              <w:t>Router2</w:t>
            </w:r>
          </w:p>
        </w:tc>
        <w:tc>
          <w:tcPr>
            <w:tcW w:w="2214"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Serial0/1/0</w:t>
            </w:r>
          </w:p>
        </w:tc>
        <w:tc>
          <w:tcPr>
            <w:tcW w:w="2215" w:type="dxa"/>
            <w:tcBorders>
              <w:top w:val="single" w:color="000000" w:sz="18" w:space="0"/>
            </w:tcBorders>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10.0.0.2</w:t>
            </w:r>
          </w:p>
        </w:tc>
        <w:tc>
          <w:tcPr>
            <w:tcW w:w="2215" w:type="dxa"/>
            <w:tcBorders>
              <w:top w:val="single" w:color="000000" w:sz="18" w:space="0"/>
            </w:tcBorders>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2214" w:type="dxa"/>
            <w:vMerge w:val="continue"/>
            <w:vAlign w:val="center"/>
          </w:tcPr>
          <w:p>
            <w:pPr>
              <w:widowControl w:val="0"/>
              <w:numPr>
                <w:ilvl w:val="0"/>
                <w:numId w:val="0"/>
              </w:numPr>
              <w:tabs>
                <w:tab w:val="left" w:pos="420"/>
              </w:tabs>
              <w:ind w:left="0" w:leftChars="0" w:firstLine="0" w:firstLineChars="0"/>
              <w:jc w:val="center"/>
              <w:rPr>
                <w:rFonts w:hint="default" w:ascii="Times New Roman" w:hAnsi="Times New Roman" w:cs="Times New Roman"/>
                <w:vertAlign w:val="baseline"/>
                <w:lang w:val="en-US"/>
              </w:rPr>
            </w:pPr>
          </w:p>
        </w:tc>
        <w:tc>
          <w:tcPr>
            <w:tcW w:w="2214"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Serial0/0/0</w:t>
            </w:r>
          </w:p>
        </w:tc>
        <w:tc>
          <w:tcPr>
            <w:tcW w:w="2215"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vertAlign w:val="baseline"/>
                <w:lang w:val="en-US"/>
              </w:rPr>
            </w:pPr>
            <w:r>
              <w:rPr>
                <w:rFonts w:hint="default" w:ascii="Times New Roman" w:hAnsi="Times New Roman"/>
                <w:sz w:val="24"/>
                <w:szCs w:val="24"/>
                <w:vertAlign w:val="baseline"/>
                <w:lang w:val="en-US"/>
              </w:rPr>
              <w:t>20.0.0.1</w:t>
            </w:r>
          </w:p>
        </w:tc>
        <w:tc>
          <w:tcPr>
            <w:tcW w:w="2215" w:type="dxa"/>
            <w:vAlign w:val="center"/>
          </w:tcPr>
          <w:p>
            <w:pPr>
              <w:widowControl w:val="0"/>
              <w:numPr>
                <w:ilvl w:val="0"/>
                <w:numId w:val="0"/>
              </w:numPr>
              <w:ind w:left="0" w:leftChars="0"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t>255.0.0.0</w:t>
            </w:r>
          </w:p>
        </w:tc>
      </w:tr>
    </w:tbl>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br w:type="page"/>
      </w:r>
    </w:p>
    <w:p>
      <w:pPr>
        <w:numPr>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Commands pushed in the CLI (Command Line Interface),</w:t>
      </w:r>
    </w:p>
    <w:p>
      <w:pPr>
        <w:numPr>
          <w:numId w:val="0"/>
        </w:numPr>
        <w:ind w:leftChars="0"/>
        <w:jc w:val="both"/>
        <w:rPr>
          <w:rFonts w:hint="default" w:ascii="Times New Roman" w:hAnsi="Times New Roman" w:cs="Times New Roman"/>
          <w:b w:val="0"/>
          <w:bCs w:val="0"/>
          <w:sz w:val="24"/>
          <w:szCs w:val="24"/>
          <w:lang w:val="en-US"/>
        </w:rPr>
      </w:pPr>
    </w:p>
    <w:p>
      <w:pPr>
        <w:numPr>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Router0:</w:t>
      </w:r>
    </w:p>
    <w:p>
      <w:pPr>
        <w:numPr>
          <w:numId w:val="0"/>
        </w:numPr>
        <w:ind w:leftChars="0"/>
        <w:jc w:val="both"/>
        <w:rPr>
          <w:rFonts w:hint="default" w:ascii="Times New Roman" w:hAnsi="Times New Roman" w:cs="Times New Roman"/>
          <w:b w:val="0"/>
          <w:bCs w:val="0"/>
          <w:sz w:val="24"/>
          <w:szCs w:val="24"/>
          <w:lang w:val="en-US"/>
        </w:rPr>
      </w:pP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Router&gt;enable</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Router#configure terminal</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fastethernet 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192.168.10.1 255.255.255.0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serial 0/0/0</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10.0.0.1 255.255.255.0</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Router(config-if)#clock rate 72000</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ospf 1</w:t>
      </w:r>
    </w:p>
    <w:p>
      <w:pPr>
        <w:numPr>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Router(config-router)#network 10.0.0.0 0.0.0.255 area 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Router#copy running-config startup-config</w:t>
      </w: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Router1:</w:t>
      </w: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Router&gt;enable</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Router#configure terminal</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fastethernet 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192.168.20.1 255.255.255.0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serial 0/0/0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20.0.0.2 255.255.255.0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eigrp 1</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Router(config-router)#network 192.168.20.0 0.0.0.255</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Router(config-router)#network 20.0.0.0 0.0.0.255</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Router#copy running-config startup-config</w:t>
      </w:r>
    </w:p>
    <w:p>
      <w:pPr>
        <w:numPr>
          <w:numId w:val="0"/>
        </w:numPr>
        <w:ind w:leftChars="0"/>
        <w:jc w:val="both"/>
        <w:rPr>
          <w:rFonts w:hint="default" w:ascii="Times New Roman" w:hAnsi="Times New Roman" w:cs="Times New Roman"/>
          <w:b w:val="0"/>
          <w:bCs w:val="0"/>
          <w:sz w:val="24"/>
          <w:szCs w:val="24"/>
          <w:lang w:val="en-US"/>
        </w:rPr>
      </w:pP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br w:type="page"/>
      </w:r>
    </w:p>
    <w:p>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Router2:</w:t>
      </w:r>
    </w:p>
    <w:p>
      <w:pPr>
        <w:numPr>
          <w:ilvl w:val="0"/>
          <w:numId w:val="0"/>
        </w:numPr>
        <w:ind w:leftChars="0"/>
        <w:jc w:val="both"/>
        <w:rPr>
          <w:rFonts w:hint="default" w:ascii="Times New Roman" w:hAnsi="Times New Roman" w:cs="Times New Roman"/>
          <w:b w:val="0"/>
          <w:bCs w:val="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Router&gt;enable</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Router#configure terminal</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serial 0/1/0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10.0.0.2 255.255.255.0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Router(config)#interface serial 0/0/0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Router(config-if)#ip address 20.0.0.1 255.255.255.0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Router(config-if)#clock rate 128000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Router(config-if)#no shutdown</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Router(config-if)#exit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ospf 1</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Router(config-router)#network 10.0.0.0 0.0.0.255 area 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eigrp 1</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Router(config-router)#network 20.0.0.0 0.0.0.255</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ospf 1</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Router(config-router)#redistribute eigrp 1 subnets</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 eigrp 1</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Router(config-router)#redistribute ospf 1 metric 1544 100 255 1 100</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Router(config-router)#exit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Router(config)#exit</w:t>
      </w: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p>
    <w:p>
      <w:pPr>
        <w:numPr>
          <w:ilvl w:val="0"/>
          <w:numId w:val="0"/>
        </w:numPr>
        <w:ind w:leftChars="0"/>
        <w:jc w:val="both"/>
        <w:rPr>
          <w:rFonts w:hint="default" w:ascii="Times New Roman" w:hAnsi="Times New Roman" w:cs="Times New Roman"/>
          <w:b w:val="0"/>
          <w:bCs w:val="0"/>
          <w:color w:val="385723" w:themeColor="accent6" w:themeShade="80"/>
          <w:sz w:val="24"/>
          <w:szCs w:val="24"/>
          <w:lang w:val="en-US"/>
        </w:rPr>
      </w:pPr>
      <w:r>
        <w:rPr>
          <w:rFonts w:hint="default" w:ascii="Times New Roman" w:hAnsi="Times New Roman" w:cs="Times New Roman"/>
          <w:b w:val="0"/>
          <w:bCs w:val="0"/>
          <w:color w:val="385723" w:themeColor="accent6" w:themeShade="80"/>
          <w:sz w:val="24"/>
          <w:szCs w:val="24"/>
          <w:lang w:val="en-US"/>
        </w:rPr>
        <w:t>Router#copy running-config startup-config</w:t>
      </w:r>
    </w:p>
    <w:p>
      <w:pPr>
        <w:numPr>
          <w:numId w:val="0"/>
        </w:numPr>
        <w:ind w:leftChars="0"/>
        <w:jc w:val="both"/>
        <w:rPr>
          <w:rFonts w:hint="default" w:ascii="Times New Roman" w:hAnsi="Times New Roman" w:cs="Times New Roman"/>
          <w:b w:val="0"/>
          <w:bCs w:val="0"/>
          <w:sz w:val="24"/>
          <w:szCs w:val="24"/>
          <w:lang w:val="en-US"/>
        </w:rPr>
      </w:pPr>
    </w:p>
    <w:p>
      <w:pPr>
        <w:numPr>
          <w:numId w:val="0"/>
        </w:numPr>
        <w:ind w:leftChars="0"/>
        <w:jc w:val="both"/>
        <w:rPr>
          <w:rFonts w:hint="default" w:ascii="Times New Roman" w:hAnsi="Times New Roman" w:cs="Times New Roman"/>
          <w:b w:val="0"/>
          <w:bCs w:val="0"/>
          <w:sz w:val="24"/>
          <w:szCs w:val="24"/>
          <w:lang w:val="en-US"/>
        </w:rPr>
      </w:pPr>
    </w:p>
    <w:p>
      <w:pPr>
        <w:numPr>
          <w:numId w:val="0"/>
        </w:numPr>
        <w:ind w:leftChars="0"/>
        <w:jc w:val="both"/>
        <w:rPr>
          <w:rFonts w:hint="default" w:ascii="Times New Roman" w:hAnsi="Times New Roman" w:cs="Times New Roman"/>
          <w:b w:val="0"/>
          <w:bCs w:val="0"/>
          <w:sz w:val="24"/>
          <w:szCs w:val="24"/>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0"/>
        </w:numPr>
        <w:tabs>
          <w:tab w:val="left" w:pos="420"/>
        </w:tabs>
        <w:jc w:val="both"/>
        <w:rPr>
          <w:rFonts w:hint="default" w:ascii="Times New Roman" w:hAnsi="Times New Roman" w:cs="Times New Roman"/>
          <w:lang w:val="en-US"/>
        </w:rPr>
      </w:pPr>
    </w:p>
    <w:p>
      <w:pPr>
        <w:numPr>
          <w:ilvl w:val="0"/>
          <w:numId w:val="9"/>
        </w:numPr>
        <w:tabs>
          <w:tab w:val="left" w:pos="420"/>
          <w:tab w:val="clear" w:pos="425"/>
        </w:tabs>
        <w:ind w:left="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Sending data across PCs</w:t>
      </w:r>
    </w:p>
    <w:p>
      <w:pPr>
        <w:numPr>
          <w:ilvl w:val="0"/>
          <w:numId w:val="0"/>
        </w:numPr>
        <w:tabs>
          <w:tab w:val="left" w:pos="420"/>
        </w:tabs>
        <w:ind w:leftChars="0"/>
        <w:jc w:val="both"/>
        <w:rPr>
          <w:rFonts w:hint="default" w:ascii="Times New Roman" w:hAnsi="Times New Roman" w:cs="Times New Roman"/>
          <w:sz w:val="24"/>
          <w:szCs w:val="24"/>
          <w:lang w:val="en-US"/>
        </w:rPr>
      </w:pPr>
    </w:p>
    <w:p>
      <w:pPr>
        <w:numPr>
          <w:ilvl w:val="1"/>
          <w:numId w:val="9"/>
        </w:numPr>
        <w:tabs>
          <w:tab w:val="left" w:pos="420"/>
        </w:tabs>
        <w:ind w:left="0" w:leftChars="0" w:firstLine="0"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Connection tests across PCs</w:t>
      </w:r>
    </w:p>
    <w:p>
      <w:pPr>
        <w:numPr>
          <w:ilvl w:val="0"/>
          <w:numId w:val="0"/>
        </w:numPr>
        <w:tabs>
          <w:tab w:val="left" w:pos="420"/>
        </w:tabs>
        <w:jc w:val="both"/>
        <w:rPr>
          <w:rFonts w:hint="default" w:ascii="Times New Roman" w:hAnsi="Times New Roman" w:cs="Times New Roman"/>
          <w:b w:val="0"/>
          <w:bCs w:val="0"/>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Ping PCs by there IP addresses from another PC in Command Prompt. If connection is there, four replies will come. </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Command: ping&lt;space&gt;’IP address of some other PC’</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For first time communication, some packets may be lost.</w:t>
      </w:r>
    </w:p>
    <w:p>
      <w:pPr>
        <w:numPr>
          <w:ilvl w:val="0"/>
          <w:numId w:val="0"/>
        </w:numPr>
        <w:tabs>
          <w:tab w:val="left" w:pos="420"/>
        </w:tabs>
        <w:jc w:val="center"/>
        <w:rPr>
          <w:rFonts w:hint="default" w:ascii="Times New Roman" w:hAnsi="Times New Roman" w:cs="Times New Roman"/>
        </w:rPr>
      </w:pPr>
      <w:r>
        <w:drawing>
          <wp:inline distT="0" distB="0" distL="114300" distR="114300">
            <wp:extent cx="3453765" cy="3434080"/>
            <wp:effectExtent l="0" t="0" r="635" b="762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26"/>
                    <a:srcRect l="31863" t="12071" r="31955" b="23979"/>
                    <a:stretch>
                      <a:fillRect/>
                    </a:stretch>
                  </pic:blipFill>
                  <pic:spPr>
                    <a:xfrm>
                      <a:off x="0" y="0"/>
                      <a:ext cx="3453765" cy="343408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4.3: Pinging PC3 from PC0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9"/>
        </w:numPr>
        <w:ind w:left="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Simulation:</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0"/>
        </w:numPr>
        <w:tabs>
          <w:tab w:val="left" w:pos="420"/>
        </w:tabs>
        <w:jc w:val="center"/>
        <w:rPr>
          <w:rFonts w:hint="default" w:ascii="Times New Roman" w:hAnsi="Times New Roman" w:cs="Times New Roman"/>
        </w:rPr>
      </w:pPr>
      <w:r>
        <w:drawing>
          <wp:inline distT="0" distB="0" distL="114300" distR="114300">
            <wp:extent cx="5212715" cy="474980"/>
            <wp:effectExtent l="0" t="0" r="6985" b="762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27"/>
                    <a:srcRect l="56150" t="81359" r="1767" b="11825"/>
                    <a:stretch>
                      <a:fillRect/>
                    </a:stretch>
                  </pic:blipFill>
                  <pic:spPr>
                    <a:xfrm>
                      <a:off x="0" y="0"/>
                      <a:ext cx="5212715" cy="474980"/>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4.4: Successful packets travel across PCs</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pPr>
      <w:r>
        <w:drawing>
          <wp:inline distT="0" distB="0" distL="114300" distR="114300">
            <wp:extent cx="2639060" cy="2560955"/>
            <wp:effectExtent l="0" t="0" r="2540" b="444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28"/>
                    <a:srcRect l="24864" t="15726" r="38526" b="21125"/>
                    <a:stretch>
                      <a:fillRect/>
                    </a:stretch>
                  </pic:blipFill>
                  <pic:spPr>
                    <a:xfrm>
                      <a:off x="0" y="0"/>
                      <a:ext cx="2639060" cy="2560955"/>
                    </a:xfrm>
                    <a:prstGeom prst="rect">
                      <a:avLst/>
                    </a:prstGeom>
                    <a:noFill/>
                    <a:ln>
                      <a:noFill/>
                    </a:ln>
                  </pic:spPr>
                </pic:pic>
              </a:graphicData>
            </a:graphic>
          </wp:inline>
        </w:drawing>
      </w:r>
    </w:p>
    <w:p>
      <w:pPr>
        <w:numPr>
          <w:ilvl w:val="0"/>
          <w:numId w:val="0"/>
        </w:numPr>
        <w:tabs>
          <w:tab w:val="left" w:pos="420"/>
        </w:tabs>
        <w:jc w:val="center"/>
        <w:rPr>
          <w:rFonts w:hint="default" w:ascii="Times New Roman" w:hAnsi="Times New Roman" w:cs="Times New Roman"/>
          <w:lang w:val="en-US"/>
        </w:rPr>
      </w:pPr>
      <w:r>
        <w:rPr>
          <w:rFonts w:hint="default" w:ascii="Times New Roman" w:hAnsi="Times New Roman" w:cs="Times New Roman"/>
          <w:lang w:val="en-US"/>
        </w:rPr>
        <w:t>Fig 4.5: PDU information at the OSI model in Router0</w:t>
      </w:r>
    </w:p>
    <w:p>
      <w:pPr>
        <w:numPr>
          <w:ilvl w:val="0"/>
          <w:numId w:val="0"/>
        </w:numPr>
        <w:tabs>
          <w:tab w:val="left" w:pos="420"/>
        </w:tabs>
        <w:jc w:val="center"/>
        <w:rPr>
          <w:rFonts w:hint="default"/>
          <w:lang w:val="en-US"/>
        </w:rPr>
      </w:pPr>
    </w:p>
    <w:p>
      <w:r>
        <w:br w:type="page"/>
      </w:r>
    </w:p>
    <w:p>
      <w:pPr>
        <w:numPr>
          <w:ilvl w:val="0"/>
          <w:numId w:val="0"/>
        </w:numPr>
        <w:tabs>
          <w:tab w:val="left" w:pos="420"/>
        </w:tabs>
        <w:jc w:val="center"/>
      </w:pPr>
      <w:r>
        <w:drawing>
          <wp:inline distT="0" distB="0" distL="114300" distR="114300">
            <wp:extent cx="2861310" cy="2867660"/>
            <wp:effectExtent l="0" t="0" r="8890" b="254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29"/>
                    <a:srcRect l="26054" t="760" r="32452" b="6528"/>
                    <a:stretch>
                      <a:fillRect/>
                    </a:stretch>
                  </pic:blipFill>
                  <pic:spPr>
                    <a:xfrm>
                      <a:off x="0" y="0"/>
                      <a:ext cx="2861310" cy="2867660"/>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4.6: Inbound Protocol data unit details at Router0</w:t>
      </w:r>
    </w:p>
    <w:p>
      <w:pPr>
        <w:numPr>
          <w:ilvl w:val="0"/>
          <w:numId w:val="0"/>
        </w:numPr>
        <w:tabs>
          <w:tab w:val="left" w:pos="420"/>
        </w:tabs>
        <w:jc w:val="center"/>
        <w:rPr>
          <w:rFonts w:hint="default" w:ascii="Times New Roman" w:hAnsi="Times New Roman" w:cs="Times New Roman"/>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p>
    <w:p>
      <w:pPr>
        <w:numPr>
          <w:ilvl w:val="0"/>
          <w:numId w:val="0"/>
        </w:numPr>
        <w:tabs>
          <w:tab w:val="left" w:pos="420"/>
        </w:tabs>
        <w:jc w:val="center"/>
        <w:rPr>
          <w:rFonts w:hint="default"/>
          <w:lang w:val="en-US"/>
        </w:rPr>
      </w:pPr>
      <w:r>
        <w:drawing>
          <wp:inline distT="0" distB="0" distL="114300" distR="114300">
            <wp:extent cx="2689225" cy="2850515"/>
            <wp:effectExtent l="0" t="0" r="3175" b="698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30"/>
                    <a:srcRect l="26308" t="1211" r="32879" b="6631"/>
                    <a:stretch>
                      <a:fillRect/>
                    </a:stretch>
                  </pic:blipFill>
                  <pic:spPr>
                    <a:xfrm>
                      <a:off x="0" y="0"/>
                      <a:ext cx="2689225" cy="2850515"/>
                    </a:xfrm>
                    <a:prstGeom prst="rect">
                      <a:avLst/>
                    </a:prstGeom>
                    <a:noFill/>
                    <a:ln>
                      <a:noFill/>
                    </a:ln>
                  </pic:spPr>
                </pic:pic>
              </a:graphicData>
            </a:graphic>
          </wp:inline>
        </w:drawing>
      </w:r>
    </w:p>
    <w:p>
      <w:pPr>
        <w:jc w:val="center"/>
        <w:rPr>
          <w:rFonts w:hint="default" w:ascii="Times New Roman" w:hAnsi="Times New Roman" w:cs="Times New Roman"/>
          <w:lang w:val="en-US"/>
        </w:rPr>
      </w:pPr>
      <w:r>
        <w:rPr>
          <w:rFonts w:hint="default" w:ascii="Times New Roman" w:hAnsi="Times New Roman" w:cs="Times New Roman"/>
          <w:lang w:val="en-US"/>
        </w:rPr>
        <w:t>Fig 4.7: Outbound Protocol data unit details at Router0</w:t>
      </w:r>
    </w:p>
    <w:p>
      <w:pPr>
        <w:jc w:val="center"/>
        <w:rPr>
          <w:rFonts w:hint="default" w:ascii="Times New Roman" w:hAnsi="Times New Roman" w:cs="Times New Roman"/>
          <w:lang w:val="en-US"/>
        </w:rPr>
      </w:pPr>
    </w:p>
    <w:p>
      <w:pPr>
        <w:jc w:val="both"/>
        <w:rPr>
          <w:rFonts w:hint="default" w:ascii="Times New Roman" w:hAnsi="Times New Roman" w:cs="Times New Roman"/>
          <w:lang w:val="en-US"/>
        </w:rPr>
      </w:pPr>
    </w:p>
    <w:p>
      <w:pPr>
        <w:jc w:val="center"/>
        <w:rPr>
          <w:rFonts w:hint="default" w:ascii="Times New Roman" w:hAnsi="Times New Roman" w:cs="Times New Roman"/>
          <w:lang w:val="en-US"/>
        </w:rPr>
      </w:pPr>
    </w:p>
    <w:p>
      <w:pPr>
        <w:jc w:val="cente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Conclusion: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One other router is required to connect multiple networks of different protocols.</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u w:val="single"/>
          <w:lang w:val="en-US"/>
        </w:rPr>
        <w:t>Caution:</w:t>
      </w:r>
      <w:r>
        <w:rPr>
          <w:rFonts w:hint="default" w:ascii="Times New Roman" w:hAnsi="Times New Roman" w:cs="Times New Roman"/>
          <w:sz w:val="24"/>
          <w:szCs w:val="24"/>
          <w:lang w:val="en-US"/>
        </w:rPr>
        <w:t xml:space="preserve"> </w:t>
      </w:r>
    </w:p>
    <w:p>
      <w:pPr>
        <w:numPr>
          <w:ilvl w:val="0"/>
          <w:numId w:val="0"/>
        </w:numPr>
        <w:ind w:left="420" w:leftChars="0"/>
        <w:jc w:val="both"/>
        <w:rPr>
          <w:rFonts w:hint="default" w:ascii="Times New Roman" w:hAnsi="Times New Roman" w:cs="Times New Roman"/>
          <w:sz w:val="24"/>
          <w:szCs w:val="24"/>
          <w:lang w:val="en-US"/>
        </w:rPr>
      </w:pPr>
    </w:p>
    <w:p>
      <w:pPr>
        <w:numPr>
          <w:ilvl w:val="0"/>
          <w:numId w:val="5"/>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While configuring the serial ports of the routers, as they will be connected to different networks, just having different host part of the IP addresses will not work, it will still overlap with the other network. Therefore, the network part of the IP address must also be different.</w:t>
      </w:r>
    </w:p>
    <w:p>
      <w:pP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Lab Conclusion:</w:t>
      </w:r>
    </w:p>
    <w:p>
      <w:pPr>
        <w:numPr>
          <w:ilvl w:val="0"/>
          <w:numId w:val="0"/>
        </w:numPr>
        <w:tabs>
          <w:tab w:val="left" w:pos="420"/>
        </w:tabs>
        <w:jc w:val="both"/>
        <w:rPr>
          <w:rFonts w:hint="default" w:ascii="Times New Roman" w:hAnsi="Times New Roman" w:cs="Times New Roman"/>
          <w:b/>
          <w:bCs/>
          <w:sz w:val="24"/>
          <w:szCs w:val="24"/>
          <w:lang w:val="en-US"/>
        </w:rPr>
      </w:pPr>
    </w:p>
    <w:p>
      <w:pPr>
        <w:numPr>
          <w:ilvl w:val="0"/>
          <w:numId w:val="0"/>
        </w:numPr>
        <w:tabs>
          <w:tab w:val="left" w:pos="420"/>
        </w:tabs>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From this lab we got to know about,</w:t>
      </w:r>
    </w:p>
    <w:p>
      <w:pPr>
        <w:numPr>
          <w:ilvl w:val="0"/>
          <w:numId w:val="0"/>
        </w:numPr>
        <w:tabs>
          <w:tab w:val="left" w:pos="420"/>
        </w:tabs>
        <w:jc w:val="both"/>
        <w:rPr>
          <w:rFonts w:hint="default" w:ascii="Times New Roman" w:hAnsi="Times New Roman" w:cs="Times New Roman"/>
          <w:sz w:val="24"/>
          <w:szCs w:val="24"/>
          <w:lang w:val="en-US"/>
        </w:rPr>
      </w:pPr>
    </w:p>
    <w:p>
      <w:pPr>
        <w:numPr>
          <w:ilvl w:val="0"/>
          <w:numId w:val="10"/>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w:t>
      </w:r>
    </w:p>
    <w:p>
      <w:pPr>
        <w:numPr>
          <w:ilvl w:val="0"/>
          <w:numId w:val="11"/>
        </w:numPr>
        <w:ind w:left="8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process of selecting a path for traffic in a network or between multiple networks.</w:t>
      </w:r>
    </w:p>
    <w:p>
      <w:pPr>
        <w:numPr>
          <w:ilvl w:val="0"/>
          <w:numId w:val="10"/>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Static routing</w:t>
      </w:r>
    </w:p>
    <w:p>
      <w:pPr>
        <w:numPr>
          <w:ilvl w:val="0"/>
          <w:numId w:val="11"/>
        </w:numPr>
        <w:ind w:left="8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type of network routing that occurs when a router uses a manually-configured routing entry, rather than information from a dynamic routing traffic.</w:t>
      </w:r>
    </w:p>
    <w:p>
      <w:pPr>
        <w:numPr>
          <w:ilvl w:val="0"/>
          <w:numId w:val="0"/>
        </w:numPr>
        <w:jc w:val="both"/>
        <w:rPr>
          <w:rFonts w:hint="default" w:ascii="Times New Roman" w:hAnsi="Times New Roman" w:cs="Times New Roman"/>
          <w:sz w:val="24"/>
          <w:szCs w:val="24"/>
          <w:lang w:val="en-US"/>
        </w:rPr>
      </w:pPr>
    </w:p>
    <w:p>
      <w:pPr>
        <w:numPr>
          <w:ilvl w:val="0"/>
          <w:numId w:val="10"/>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 routing</w:t>
      </w:r>
    </w:p>
    <w:p>
      <w:pPr>
        <w:numPr>
          <w:ilvl w:val="0"/>
          <w:numId w:val="11"/>
        </w:numPr>
        <w:ind w:left="8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process where a router can forward data via a different route for a given destination based on the current conditions of the communication circuits within a system.</w:t>
      </w:r>
    </w:p>
    <w:p>
      <w:pPr>
        <w:numPr>
          <w:ilvl w:val="0"/>
          <w:numId w:val="0"/>
        </w:numPr>
        <w:jc w:val="both"/>
        <w:rPr>
          <w:rFonts w:hint="default" w:ascii="Times New Roman" w:hAnsi="Times New Roman" w:cs="Times New Roman"/>
          <w:sz w:val="24"/>
          <w:szCs w:val="24"/>
          <w:lang w:val="en-US"/>
        </w:rPr>
      </w:pPr>
    </w:p>
    <w:p>
      <w:pPr>
        <w:numPr>
          <w:ilvl w:val="0"/>
          <w:numId w:val="10"/>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Routing Information Protocol</w:t>
      </w:r>
    </w:p>
    <w:p>
      <w:pPr>
        <w:numPr>
          <w:ilvl w:val="0"/>
          <w:numId w:val="11"/>
        </w:numPr>
        <w:ind w:left="8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dynamic routing protocol that uses hop count as a routing metric to find the best path between the source and the destination network.</w:t>
      </w:r>
    </w:p>
    <w:p>
      <w:pPr>
        <w:numPr>
          <w:numId w:val="0"/>
        </w:numPr>
        <w:tabs>
          <w:tab w:val="left" w:pos="840"/>
        </w:tabs>
        <w:jc w:val="both"/>
        <w:rPr>
          <w:rFonts w:hint="default" w:ascii="Times New Roman" w:hAnsi="Times New Roman" w:cs="Times New Roman"/>
          <w:sz w:val="24"/>
          <w:szCs w:val="24"/>
          <w:lang w:val="en-US"/>
        </w:rPr>
      </w:pPr>
    </w:p>
    <w:p>
      <w:pPr>
        <w:numPr>
          <w:ilvl w:val="0"/>
          <w:numId w:val="10"/>
        </w:numPr>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Redistribution of routing protocols</w:t>
      </w:r>
    </w:p>
    <w:p>
      <w:pPr>
        <w:numPr>
          <w:ilvl w:val="0"/>
          <w:numId w:val="11"/>
        </w:numPr>
        <w:ind w:left="8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process of sharing routing information between different routing protocols. It is used when multiple routing protocols are used in a network and it is necessary to share routing information between them</w:t>
      </w:r>
    </w:p>
    <w:sectPr>
      <w:footerReference r:id="rId3" w:type="default"/>
      <w:pgSz w:w="11906" w:h="16838"/>
      <w:pgMar w:top="1296" w:right="1800" w:bottom="1440" w:left="1440"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7C27F"/>
    <w:multiLevelType w:val="multilevel"/>
    <w:tmpl w:val="8287C27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134EFF9"/>
    <w:multiLevelType w:val="multilevel"/>
    <w:tmpl w:val="A134EFF9"/>
    <w:lvl w:ilvl="0" w:tentative="0">
      <w:start w:val="1"/>
      <w:numFmt w:val="decimal"/>
      <w:lvlText w:val="%1."/>
      <w:lvlJc w:val="left"/>
      <w:pPr>
        <w:tabs>
          <w:tab w:val="left" w:pos="425"/>
        </w:tabs>
        <w:ind w:left="425" w:leftChars="0" w:hanging="425" w:firstLineChars="0"/>
      </w:pPr>
      <w:rPr>
        <w:rFonts w:hint="default"/>
        <w:b/>
        <w:bCs/>
        <w:sz w:val="24"/>
        <w:szCs w:val="24"/>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A2A53D3"/>
    <w:multiLevelType w:val="multilevel"/>
    <w:tmpl w:val="DA2A53D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E43E0478"/>
    <w:multiLevelType w:val="multilevel"/>
    <w:tmpl w:val="E43E047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EE7C09FD"/>
    <w:multiLevelType w:val="singleLevel"/>
    <w:tmpl w:val="EE7C09FD"/>
    <w:lvl w:ilvl="0" w:tentative="0">
      <w:start w:val="1"/>
      <w:numFmt w:val="bullet"/>
      <w:lvlText w:val=""/>
      <w:lvlJc w:val="left"/>
      <w:pPr>
        <w:tabs>
          <w:tab w:val="left" w:pos="420"/>
        </w:tabs>
        <w:ind w:left="418" w:leftChars="0" w:hanging="418" w:firstLineChars="0"/>
      </w:pPr>
      <w:rPr>
        <w:rFonts w:hint="default" w:ascii="Wingdings" w:hAnsi="Wingdings"/>
        <w:sz w:val="24"/>
      </w:rPr>
    </w:lvl>
  </w:abstractNum>
  <w:abstractNum w:abstractNumId="5">
    <w:nsid w:val="05213660"/>
    <w:multiLevelType w:val="singleLevel"/>
    <w:tmpl w:val="052136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3BDB343"/>
    <w:multiLevelType w:val="singleLevel"/>
    <w:tmpl w:val="13BDB343"/>
    <w:lvl w:ilvl="0" w:tentative="0">
      <w:start w:val="1"/>
      <w:numFmt w:val="bullet"/>
      <w:lvlText w:val=""/>
      <w:lvlJc w:val="left"/>
      <w:pPr>
        <w:tabs>
          <w:tab w:val="left" w:pos="420"/>
        </w:tabs>
        <w:ind w:left="420" w:leftChars="0" w:hanging="420" w:firstLineChars="0"/>
      </w:pPr>
      <w:rPr>
        <w:rFonts w:hint="default" w:ascii="Wingdings" w:hAnsi="Wingdings"/>
        <w:sz w:val="28"/>
        <w:szCs w:val="28"/>
      </w:rPr>
    </w:lvl>
  </w:abstractNum>
  <w:abstractNum w:abstractNumId="7">
    <w:nsid w:val="1B334C61"/>
    <w:multiLevelType w:val="singleLevel"/>
    <w:tmpl w:val="1B334C61"/>
    <w:lvl w:ilvl="0" w:tentative="0">
      <w:start w:val="1"/>
      <w:numFmt w:val="bullet"/>
      <w:lvlText w:val=""/>
      <w:lvlJc w:val="left"/>
      <w:pPr>
        <w:tabs>
          <w:tab w:val="left" w:pos="840"/>
        </w:tabs>
        <w:ind w:left="820" w:leftChars="0" w:hanging="420" w:firstLineChars="0"/>
      </w:pPr>
      <w:rPr>
        <w:rFonts w:hint="default" w:ascii="Wingdings" w:hAnsi="Wingdings"/>
      </w:rPr>
    </w:lvl>
  </w:abstractNum>
  <w:abstractNum w:abstractNumId="8">
    <w:nsid w:val="62AFDC86"/>
    <w:multiLevelType w:val="multilevel"/>
    <w:tmpl w:val="62AFDC8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64ABB147"/>
    <w:multiLevelType w:val="multilevel"/>
    <w:tmpl w:val="64ABB147"/>
    <w:lvl w:ilvl="0" w:tentative="0">
      <w:start w:val="1"/>
      <w:numFmt w:val="decimal"/>
      <w:suff w:val="space"/>
      <w:lvlText w:val="%1."/>
      <w:lvlJc w:val="left"/>
      <w:rPr>
        <w:rFonts w:hint="default"/>
        <w:b/>
        <w:bCs/>
        <w:sz w:val="24"/>
        <w:szCs w:val="24"/>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66B93398"/>
    <w:multiLevelType w:val="singleLevel"/>
    <w:tmpl w:val="66B9339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10"/>
  </w:num>
  <w:num w:numId="3">
    <w:abstractNumId w:val="4"/>
  </w:num>
  <w:num w:numId="4">
    <w:abstractNumId w:val="9"/>
  </w:num>
  <w:num w:numId="5">
    <w:abstractNumId w:val="5"/>
  </w:num>
  <w:num w:numId="6">
    <w:abstractNumId w:val="2"/>
  </w:num>
  <w:num w:numId="7">
    <w:abstractNumId w:val="8"/>
  </w:num>
  <w:num w:numId="8">
    <w:abstractNumId w:val="0"/>
  </w:num>
  <w:num w:numId="9">
    <w:abstractNumId w:val="1"/>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960A8"/>
    <w:rsid w:val="00F37FCB"/>
    <w:rsid w:val="024A2599"/>
    <w:rsid w:val="027B1222"/>
    <w:rsid w:val="03C124A1"/>
    <w:rsid w:val="04F33EF2"/>
    <w:rsid w:val="06732409"/>
    <w:rsid w:val="06D44782"/>
    <w:rsid w:val="06D70588"/>
    <w:rsid w:val="08D52E08"/>
    <w:rsid w:val="08EB4D80"/>
    <w:rsid w:val="0C703DEC"/>
    <w:rsid w:val="0D237604"/>
    <w:rsid w:val="0E0548E5"/>
    <w:rsid w:val="0E780215"/>
    <w:rsid w:val="11AA6BE6"/>
    <w:rsid w:val="12307D66"/>
    <w:rsid w:val="1353327B"/>
    <w:rsid w:val="13F36C30"/>
    <w:rsid w:val="14242CC1"/>
    <w:rsid w:val="148E3BE8"/>
    <w:rsid w:val="16EA4F9F"/>
    <w:rsid w:val="16FE090F"/>
    <w:rsid w:val="176E7859"/>
    <w:rsid w:val="17812A49"/>
    <w:rsid w:val="17DB74D3"/>
    <w:rsid w:val="19D56B8B"/>
    <w:rsid w:val="19F20425"/>
    <w:rsid w:val="1A841FB2"/>
    <w:rsid w:val="1AAC42FC"/>
    <w:rsid w:val="1AD270C8"/>
    <w:rsid w:val="1C5647A1"/>
    <w:rsid w:val="1C5D1B94"/>
    <w:rsid w:val="1D497F1C"/>
    <w:rsid w:val="1D984DBB"/>
    <w:rsid w:val="1DF53AB7"/>
    <w:rsid w:val="1E103EB6"/>
    <w:rsid w:val="1E662BC2"/>
    <w:rsid w:val="20234AC3"/>
    <w:rsid w:val="2078134F"/>
    <w:rsid w:val="20B32D50"/>
    <w:rsid w:val="212A0CC6"/>
    <w:rsid w:val="216A788C"/>
    <w:rsid w:val="216D06F2"/>
    <w:rsid w:val="223E777F"/>
    <w:rsid w:val="223F58CF"/>
    <w:rsid w:val="225104DA"/>
    <w:rsid w:val="2251574D"/>
    <w:rsid w:val="22985391"/>
    <w:rsid w:val="22A34E4E"/>
    <w:rsid w:val="22B31BEE"/>
    <w:rsid w:val="22F4274D"/>
    <w:rsid w:val="23285C68"/>
    <w:rsid w:val="24FC08D8"/>
    <w:rsid w:val="255859E4"/>
    <w:rsid w:val="277F77E0"/>
    <w:rsid w:val="27BD1598"/>
    <w:rsid w:val="27C23014"/>
    <w:rsid w:val="28DF5C31"/>
    <w:rsid w:val="29337FB9"/>
    <w:rsid w:val="2BA95982"/>
    <w:rsid w:val="2CD1078A"/>
    <w:rsid w:val="2F6B44BC"/>
    <w:rsid w:val="2F9039EB"/>
    <w:rsid w:val="2FE57ED6"/>
    <w:rsid w:val="303000C3"/>
    <w:rsid w:val="30961554"/>
    <w:rsid w:val="32B41B5E"/>
    <w:rsid w:val="339D4CF5"/>
    <w:rsid w:val="34065F62"/>
    <w:rsid w:val="38632E63"/>
    <w:rsid w:val="39156FA3"/>
    <w:rsid w:val="39324031"/>
    <w:rsid w:val="39550AB3"/>
    <w:rsid w:val="39D42D05"/>
    <w:rsid w:val="3AE31E89"/>
    <w:rsid w:val="3BA36EE1"/>
    <w:rsid w:val="3C7E0650"/>
    <w:rsid w:val="3CAF0699"/>
    <w:rsid w:val="40050719"/>
    <w:rsid w:val="40D565A8"/>
    <w:rsid w:val="40FD15A7"/>
    <w:rsid w:val="41A55ADF"/>
    <w:rsid w:val="41CF1EAC"/>
    <w:rsid w:val="4258259C"/>
    <w:rsid w:val="43162762"/>
    <w:rsid w:val="44E574ED"/>
    <w:rsid w:val="463C4240"/>
    <w:rsid w:val="474B326A"/>
    <w:rsid w:val="47935219"/>
    <w:rsid w:val="48026136"/>
    <w:rsid w:val="48056D2B"/>
    <w:rsid w:val="48B432CF"/>
    <w:rsid w:val="496679E4"/>
    <w:rsid w:val="4B3B24B9"/>
    <w:rsid w:val="4D3A71AE"/>
    <w:rsid w:val="4E21448E"/>
    <w:rsid w:val="4E76274C"/>
    <w:rsid w:val="52460429"/>
    <w:rsid w:val="524E4433"/>
    <w:rsid w:val="530D3116"/>
    <w:rsid w:val="530E479C"/>
    <w:rsid w:val="548D62B0"/>
    <w:rsid w:val="56707284"/>
    <w:rsid w:val="57106E4E"/>
    <w:rsid w:val="57811F4D"/>
    <w:rsid w:val="585141E8"/>
    <w:rsid w:val="588A0485"/>
    <w:rsid w:val="58907453"/>
    <w:rsid w:val="59DC46FA"/>
    <w:rsid w:val="5B5E09DF"/>
    <w:rsid w:val="5B8D6CBF"/>
    <w:rsid w:val="5BF67DFA"/>
    <w:rsid w:val="5CCD510D"/>
    <w:rsid w:val="5D3854F2"/>
    <w:rsid w:val="5D727BA4"/>
    <w:rsid w:val="5EE4342F"/>
    <w:rsid w:val="5F170F45"/>
    <w:rsid w:val="5F387CC4"/>
    <w:rsid w:val="60D06610"/>
    <w:rsid w:val="60DF4052"/>
    <w:rsid w:val="6111139D"/>
    <w:rsid w:val="613E6C6F"/>
    <w:rsid w:val="615249FF"/>
    <w:rsid w:val="616862AA"/>
    <w:rsid w:val="61F513E7"/>
    <w:rsid w:val="62210508"/>
    <w:rsid w:val="63380E6D"/>
    <w:rsid w:val="64FC6595"/>
    <w:rsid w:val="65384140"/>
    <w:rsid w:val="6567755F"/>
    <w:rsid w:val="656A544F"/>
    <w:rsid w:val="65752C9E"/>
    <w:rsid w:val="669A535D"/>
    <w:rsid w:val="66B47C99"/>
    <w:rsid w:val="68895BE8"/>
    <w:rsid w:val="688A2F04"/>
    <w:rsid w:val="69010809"/>
    <w:rsid w:val="69967AF7"/>
    <w:rsid w:val="699B4588"/>
    <w:rsid w:val="69F07627"/>
    <w:rsid w:val="6A2A7124"/>
    <w:rsid w:val="6AAC38C5"/>
    <w:rsid w:val="6ADB16A0"/>
    <w:rsid w:val="6AEA1A38"/>
    <w:rsid w:val="6B0A5FC0"/>
    <w:rsid w:val="6B325411"/>
    <w:rsid w:val="6B3979D5"/>
    <w:rsid w:val="6BC04E85"/>
    <w:rsid w:val="6C63326D"/>
    <w:rsid w:val="6CCF08E7"/>
    <w:rsid w:val="6CE93125"/>
    <w:rsid w:val="6DA067D2"/>
    <w:rsid w:val="6EB7282B"/>
    <w:rsid w:val="717F790F"/>
    <w:rsid w:val="72405562"/>
    <w:rsid w:val="736A76CB"/>
    <w:rsid w:val="74687C44"/>
    <w:rsid w:val="778B45A3"/>
    <w:rsid w:val="77C573CE"/>
    <w:rsid w:val="781C79E4"/>
    <w:rsid w:val="789D4E4E"/>
    <w:rsid w:val="7979569A"/>
    <w:rsid w:val="7A7A0057"/>
    <w:rsid w:val="7B8C2F4C"/>
    <w:rsid w:val="7BB133CF"/>
    <w:rsid w:val="7C5B277D"/>
    <w:rsid w:val="7C9B6DC8"/>
    <w:rsid w:val="7D1F1FF4"/>
    <w:rsid w:val="7D3E156E"/>
    <w:rsid w:val="7DA47C45"/>
    <w:rsid w:val="7DF13D7F"/>
    <w:rsid w:val="7E07716D"/>
    <w:rsid w:val="7E1626C8"/>
    <w:rsid w:val="7F043E25"/>
    <w:rsid w:val="7FAA526B"/>
    <w:rsid w:val="7FC65F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uiPriority w:val="0"/>
    <w:rPr>
      <w:color w:val="0000FF"/>
      <w:u w:val="single"/>
    </w:rPr>
  </w:style>
  <w:style w:type="table" w:styleId="8">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1884</Words>
  <Characters>9732</Characters>
  <Lines>0</Lines>
  <Paragraphs>0</Paragraphs>
  <TotalTime>1</TotalTime>
  <ScaleCrop>false</ScaleCrop>
  <LinksUpToDate>false</LinksUpToDate>
  <CharactersWithSpaces>12082</CharactersWithSpaces>
  <Application>WPS Office_11.2.0.11513_F1E327BC-269C-435d-A152-05C5408002CA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2023-02-09T13:27:00Z</dcterms:created>
  <dc:creator>BAB AL SAFA</dc:creator>
  <cp:lastModifiedBy>MEHRIN FARZANA (2101013)</cp:lastModifiedBy>
  <dcterms:modified xsi:type="dcterms:W3CDTF">2023-03-31T11:37:31Z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1033-11.2.0.11513</vt:lpwstr>
  </property>
  <property fmtid="{D5CDD505-2E9C-101B-9397-08002B2CF9AE}" pid="3" name="ICV">
    <vt:lpwstr>D93BE3FACA0446A39B0DA3CD9BC97450</vt:lpwstr>
  </property>
</Properties>
</file>